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FB7" w:rsidRPr="000E1E83" w:rsidRDefault="00601FB7" w:rsidP="00601FB7">
      <w:pPr>
        <w:widowControl w:val="0"/>
        <w:spacing w:after="0" w:line="240" w:lineRule="auto"/>
        <w:ind w:left="567"/>
        <w:jc w:val="center"/>
        <w:rPr>
          <w:rFonts w:ascii="Times New Roman" w:hAnsi="Times New Roman"/>
          <w:sz w:val="28"/>
          <w:szCs w:val="28"/>
        </w:rPr>
      </w:pPr>
      <w:r w:rsidRPr="000E1E83">
        <w:rPr>
          <w:rFonts w:ascii="Times New Roman" w:hAnsi="Times New Roman"/>
          <w:sz w:val="28"/>
          <w:szCs w:val="28"/>
        </w:rPr>
        <w:t>Нижнекамский муниципальный район Республики Татарстан</w:t>
      </w:r>
    </w:p>
    <w:p w:rsidR="00601FB7" w:rsidRPr="000E1E83" w:rsidRDefault="00601FB7" w:rsidP="00601FB7">
      <w:pPr>
        <w:widowControl w:val="0"/>
        <w:spacing w:after="0" w:line="240" w:lineRule="auto"/>
        <w:ind w:firstLine="567"/>
        <w:jc w:val="right"/>
        <w:rPr>
          <w:rFonts w:ascii="Times New Roman" w:hAnsi="Times New Roman"/>
          <w:sz w:val="28"/>
          <w:szCs w:val="28"/>
        </w:rPr>
      </w:pPr>
    </w:p>
    <w:tbl>
      <w:tblPr>
        <w:tblW w:w="14741" w:type="dxa"/>
        <w:tblLook w:val="04A0" w:firstRow="1" w:lastRow="0" w:firstColumn="1" w:lastColumn="0" w:noHBand="0" w:noVBand="1"/>
      </w:tblPr>
      <w:tblGrid>
        <w:gridCol w:w="4503"/>
        <w:gridCol w:w="4961"/>
        <w:gridCol w:w="5277"/>
      </w:tblGrid>
      <w:tr w:rsidR="00601FB7" w:rsidRPr="000E1E83" w:rsidTr="00C77172">
        <w:tc>
          <w:tcPr>
            <w:tcW w:w="4503" w:type="dxa"/>
            <w:hideMark/>
          </w:tcPr>
          <w:p w:rsidR="00601FB7" w:rsidRPr="000E1E83" w:rsidRDefault="00601FB7" w:rsidP="00C77172">
            <w:pPr>
              <w:spacing w:after="0" w:line="240" w:lineRule="auto"/>
              <w:jc w:val="both"/>
              <w:rPr>
                <w:rFonts w:ascii="Times New Roman" w:hAnsi="Times New Roman"/>
                <w:sz w:val="28"/>
                <w:szCs w:val="28"/>
              </w:rPr>
            </w:pPr>
            <w:r w:rsidRPr="000E1E83">
              <w:rPr>
                <w:rFonts w:ascii="Times New Roman" w:hAnsi="Times New Roman"/>
                <w:sz w:val="28"/>
                <w:szCs w:val="28"/>
              </w:rPr>
              <w:t xml:space="preserve">   «Рассмотрено»</w:t>
            </w:r>
          </w:p>
          <w:p w:rsidR="00601FB7" w:rsidRPr="000E1E83" w:rsidRDefault="00601FB7" w:rsidP="00C77172">
            <w:pPr>
              <w:spacing w:after="0" w:line="240" w:lineRule="auto"/>
              <w:jc w:val="both"/>
              <w:rPr>
                <w:rFonts w:ascii="Times New Roman" w:hAnsi="Times New Roman"/>
                <w:sz w:val="28"/>
                <w:szCs w:val="28"/>
              </w:rPr>
            </w:pPr>
            <w:r w:rsidRPr="000E1E83">
              <w:rPr>
                <w:rFonts w:ascii="Times New Roman" w:hAnsi="Times New Roman"/>
                <w:sz w:val="28"/>
                <w:szCs w:val="28"/>
              </w:rPr>
              <w:t xml:space="preserve">   Руководитель ШМО</w:t>
            </w:r>
          </w:p>
          <w:p w:rsidR="00601FB7" w:rsidRPr="000E1E83" w:rsidRDefault="00601FB7" w:rsidP="00C77172">
            <w:pPr>
              <w:spacing w:after="0" w:line="240" w:lineRule="auto"/>
              <w:jc w:val="both"/>
              <w:rPr>
                <w:rFonts w:ascii="Times New Roman" w:hAnsi="Times New Roman"/>
                <w:sz w:val="28"/>
                <w:szCs w:val="28"/>
                <w:u w:val="single"/>
              </w:rPr>
            </w:pPr>
            <w:r w:rsidRPr="000E1E83">
              <w:rPr>
                <w:rFonts w:ascii="Times New Roman" w:hAnsi="Times New Roman"/>
                <w:sz w:val="28"/>
                <w:szCs w:val="28"/>
              </w:rPr>
              <w:t xml:space="preserve">   ________/___</w:t>
            </w:r>
            <w:proofErr w:type="spellStart"/>
            <w:r w:rsidRPr="000E1E83">
              <w:rPr>
                <w:rFonts w:ascii="Times New Roman" w:hAnsi="Times New Roman"/>
                <w:sz w:val="24"/>
                <w:szCs w:val="24"/>
              </w:rPr>
              <w:t>Н.И.Баранова</w:t>
            </w:r>
            <w:proofErr w:type="spellEnd"/>
            <w:r w:rsidRPr="000E1E83">
              <w:rPr>
                <w:rFonts w:ascii="Times New Roman" w:hAnsi="Times New Roman"/>
                <w:sz w:val="28"/>
                <w:szCs w:val="28"/>
              </w:rPr>
              <w:t xml:space="preserve">_ </w:t>
            </w:r>
          </w:p>
          <w:p w:rsidR="00601FB7" w:rsidRPr="000E1E83" w:rsidRDefault="00601FB7" w:rsidP="00C77172">
            <w:pPr>
              <w:spacing w:after="0" w:line="240" w:lineRule="auto"/>
              <w:jc w:val="both"/>
              <w:rPr>
                <w:rFonts w:ascii="Times New Roman" w:hAnsi="Times New Roman"/>
                <w:sz w:val="28"/>
                <w:szCs w:val="28"/>
              </w:rPr>
            </w:pPr>
            <w:r w:rsidRPr="000E1E83">
              <w:rPr>
                <w:rFonts w:ascii="Times New Roman" w:hAnsi="Times New Roman"/>
                <w:sz w:val="28"/>
                <w:szCs w:val="28"/>
              </w:rPr>
              <w:t xml:space="preserve">   Протокол № 1  </w:t>
            </w:r>
            <w:proofErr w:type="gramStart"/>
            <w:r w:rsidRPr="000E1E83">
              <w:rPr>
                <w:rFonts w:ascii="Times New Roman" w:hAnsi="Times New Roman"/>
                <w:sz w:val="28"/>
                <w:szCs w:val="28"/>
              </w:rPr>
              <w:t>от</w:t>
            </w:r>
            <w:proofErr w:type="gramEnd"/>
          </w:p>
          <w:p w:rsidR="00601FB7" w:rsidRPr="000E1E83" w:rsidRDefault="00601FB7" w:rsidP="00AF4875">
            <w:pPr>
              <w:spacing w:after="0" w:line="240" w:lineRule="auto"/>
              <w:jc w:val="both"/>
              <w:rPr>
                <w:rFonts w:ascii="Times New Roman" w:hAnsi="Times New Roman"/>
                <w:sz w:val="28"/>
                <w:szCs w:val="28"/>
              </w:rPr>
            </w:pPr>
            <w:r w:rsidRPr="000E1E83">
              <w:rPr>
                <w:rFonts w:ascii="Times New Roman" w:hAnsi="Times New Roman"/>
                <w:sz w:val="28"/>
                <w:szCs w:val="28"/>
              </w:rPr>
              <w:t xml:space="preserve">   «__ » августа 20</w:t>
            </w:r>
            <w:r w:rsidR="001866E6" w:rsidRPr="000E1E83">
              <w:rPr>
                <w:rFonts w:ascii="Times New Roman" w:hAnsi="Times New Roman"/>
                <w:sz w:val="28"/>
                <w:szCs w:val="28"/>
              </w:rPr>
              <w:t>2</w:t>
            </w:r>
            <w:r w:rsidR="00AF4875">
              <w:rPr>
                <w:rFonts w:ascii="Times New Roman" w:hAnsi="Times New Roman"/>
                <w:sz w:val="28"/>
                <w:szCs w:val="28"/>
              </w:rPr>
              <w:t>2</w:t>
            </w:r>
            <w:r w:rsidRPr="000E1E83">
              <w:rPr>
                <w:rFonts w:ascii="Times New Roman" w:hAnsi="Times New Roman"/>
                <w:sz w:val="28"/>
                <w:szCs w:val="28"/>
              </w:rPr>
              <w:t xml:space="preserve"> г.</w:t>
            </w:r>
          </w:p>
        </w:tc>
        <w:tc>
          <w:tcPr>
            <w:tcW w:w="4961" w:type="dxa"/>
            <w:hideMark/>
          </w:tcPr>
          <w:p w:rsidR="00601FB7" w:rsidRPr="000E1E83" w:rsidRDefault="00601FB7" w:rsidP="00C77172">
            <w:pPr>
              <w:spacing w:after="0" w:line="240" w:lineRule="auto"/>
              <w:jc w:val="both"/>
              <w:rPr>
                <w:rFonts w:ascii="Times New Roman" w:hAnsi="Times New Roman"/>
                <w:sz w:val="28"/>
                <w:szCs w:val="28"/>
              </w:rPr>
            </w:pPr>
            <w:r w:rsidRPr="000E1E83">
              <w:rPr>
                <w:rFonts w:ascii="Times New Roman" w:hAnsi="Times New Roman"/>
                <w:sz w:val="28"/>
                <w:szCs w:val="28"/>
              </w:rPr>
              <w:t xml:space="preserve">     «Согласовано»</w:t>
            </w:r>
          </w:p>
          <w:p w:rsidR="00601FB7" w:rsidRPr="000E1E83" w:rsidRDefault="00601FB7" w:rsidP="00C77172">
            <w:pPr>
              <w:spacing w:after="0" w:line="240" w:lineRule="auto"/>
              <w:rPr>
                <w:rFonts w:ascii="Times New Roman" w:hAnsi="Times New Roman"/>
                <w:sz w:val="28"/>
                <w:szCs w:val="28"/>
              </w:rPr>
            </w:pPr>
            <w:r w:rsidRPr="000E1E83">
              <w:rPr>
                <w:rFonts w:ascii="Times New Roman" w:hAnsi="Times New Roman"/>
                <w:sz w:val="28"/>
                <w:szCs w:val="28"/>
              </w:rPr>
              <w:t xml:space="preserve"> Зам. директора  по УР      МБОУ </w:t>
            </w:r>
          </w:p>
          <w:p w:rsidR="00601FB7" w:rsidRPr="000E1E83" w:rsidRDefault="00601FB7" w:rsidP="00C77172">
            <w:pPr>
              <w:spacing w:after="0" w:line="240" w:lineRule="auto"/>
              <w:rPr>
                <w:rFonts w:ascii="Times New Roman" w:hAnsi="Times New Roman"/>
                <w:sz w:val="28"/>
                <w:szCs w:val="28"/>
              </w:rPr>
            </w:pPr>
            <w:r w:rsidRPr="000E1E83">
              <w:rPr>
                <w:rFonts w:ascii="Times New Roman" w:hAnsi="Times New Roman"/>
                <w:sz w:val="28"/>
                <w:szCs w:val="28"/>
              </w:rPr>
              <w:t xml:space="preserve">«Старошешминская     СОШ» НМР РТ </w:t>
            </w:r>
          </w:p>
          <w:p w:rsidR="00601FB7" w:rsidRPr="000E1E83" w:rsidRDefault="00601FB7" w:rsidP="00C77172">
            <w:pPr>
              <w:spacing w:after="0" w:line="240" w:lineRule="auto"/>
              <w:rPr>
                <w:rFonts w:ascii="Times New Roman" w:hAnsi="Times New Roman"/>
                <w:sz w:val="28"/>
                <w:szCs w:val="28"/>
                <w:u w:val="single"/>
              </w:rPr>
            </w:pPr>
            <w:r w:rsidRPr="000E1E83">
              <w:rPr>
                <w:rFonts w:ascii="Times New Roman" w:hAnsi="Times New Roman"/>
                <w:sz w:val="28"/>
                <w:szCs w:val="28"/>
              </w:rPr>
              <w:t xml:space="preserve">    ___________/  </w:t>
            </w:r>
            <w:r w:rsidRPr="000E1E83">
              <w:rPr>
                <w:rFonts w:ascii="Times New Roman" w:hAnsi="Times New Roman"/>
                <w:sz w:val="28"/>
                <w:szCs w:val="28"/>
                <w:u w:val="single"/>
              </w:rPr>
              <w:t xml:space="preserve">С.Н. Роднина </w:t>
            </w:r>
          </w:p>
          <w:p w:rsidR="00601FB7" w:rsidRPr="000E1E83" w:rsidRDefault="00601FB7" w:rsidP="00AF4875">
            <w:pPr>
              <w:spacing w:after="0" w:line="240" w:lineRule="auto"/>
              <w:rPr>
                <w:rFonts w:ascii="Times New Roman" w:hAnsi="Times New Roman"/>
                <w:sz w:val="28"/>
                <w:szCs w:val="28"/>
              </w:rPr>
            </w:pPr>
            <w:r w:rsidRPr="000E1E83">
              <w:rPr>
                <w:rFonts w:ascii="Times New Roman" w:hAnsi="Times New Roman"/>
                <w:sz w:val="28"/>
                <w:szCs w:val="28"/>
              </w:rPr>
              <w:t xml:space="preserve">     «___» августа 20</w:t>
            </w:r>
            <w:r w:rsidR="001866E6" w:rsidRPr="000E1E83">
              <w:rPr>
                <w:rFonts w:ascii="Times New Roman" w:hAnsi="Times New Roman"/>
                <w:sz w:val="28"/>
                <w:szCs w:val="28"/>
              </w:rPr>
              <w:t>2</w:t>
            </w:r>
            <w:r w:rsidR="00AF4875">
              <w:rPr>
                <w:rFonts w:ascii="Times New Roman" w:hAnsi="Times New Roman"/>
                <w:sz w:val="28"/>
                <w:szCs w:val="28"/>
              </w:rPr>
              <w:t>2</w:t>
            </w:r>
            <w:r w:rsidRPr="000E1E83">
              <w:rPr>
                <w:rFonts w:ascii="Times New Roman" w:hAnsi="Times New Roman"/>
                <w:sz w:val="28"/>
                <w:szCs w:val="28"/>
              </w:rPr>
              <w:t xml:space="preserve">  г.</w:t>
            </w:r>
          </w:p>
        </w:tc>
        <w:tc>
          <w:tcPr>
            <w:tcW w:w="5277" w:type="dxa"/>
            <w:hideMark/>
          </w:tcPr>
          <w:p w:rsidR="00601FB7" w:rsidRPr="000E1E83" w:rsidRDefault="00601FB7" w:rsidP="00C77172">
            <w:pPr>
              <w:spacing w:after="0" w:line="240" w:lineRule="auto"/>
              <w:jc w:val="both"/>
              <w:rPr>
                <w:rFonts w:ascii="Times New Roman" w:hAnsi="Times New Roman"/>
                <w:sz w:val="28"/>
                <w:szCs w:val="28"/>
              </w:rPr>
            </w:pPr>
            <w:r w:rsidRPr="000E1E83">
              <w:rPr>
                <w:rFonts w:ascii="Times New Roman" w:hAnsi="Times New Roman"/>
                <w:sz w:val="28"/>
                <w:szCs w:val="28"/>
              </w:rPr>
              <w:t xml:space="preserve">     «Утверждаю»</w:t>
            </w:r>
          </w:p>
          <w:p w:rsidR="00601FB7" w:rsidRPr="000E1E83" w:rsidRDefault="00601FB7" w:rsidP="00C77172">
            <w:pPr>
              <w:spacing w:after="0" w:line="240" w:lineRule="auto"/>
              <w:jc w:val="both"/>
              <w:rPr>
                <w:rFonts w:ascii="Times New Roman" w:hAnsi="Times New Roman"/>
                <w:sz w:val="28"/>
                <w:szCs w:val="28"/>
              </w:rPr>
            </w:pPr>
            <w:r w:rsidRPr="000E1E83">
              <w:rPr>
                <w:rFonts w:ascii="Times New Roman" w:hAnsi="Times New Roman"/>
                <w:sz w:val="28"/>
                <w:szCs w:val="28"/>
              </w:rPr>
              <w:t xml:space="preserve">      Директор МБОУ  «Старошешминская</w:t>
            </w:r>
          </w:p>
          <w:p w:rsidR="00601FB7" w:rsidRPr="000E1E83" w:rsidRDefault="00601FB7" w:rsidP="00C77172">
            <w:pPr>
              <w:spacing w:after="0" w:line="240" w:lineRule="auto"/>
              <w:jc w:val="both"/>
              <w:rPr>
                <w:rFonts w:ascii="Times New Roman" w:hAnsi="Times New Roman"/>
                <w:sz w:val="28"/>
                <w:szCs w:val="28"/>
              </w:rPr>
            </w:pPr>
            <w:r w:rsidRPr="000E1E83">
              <w:rPr>
                <w:rFonts w:ascii="Times New Roman" w:hAnsi="Times New Roman"/>
                <w:sz w:val="28"/>
                <w:szCs w:val="28"/>
              </w:rPr>
              <w:t xml:space="preserve">     СОШ» НМР РТ</w:t>
            </w:r>
          </w:p>
          <w:p w:rsidR="00601FB7" w:rsidRPr="000E1E83" w:rsidRDefault="00601FB7" w:rsidP="00C77172">
            <w:pPr>
              <w:spacing w:after="0" w:line="240" w:lineRule="auto"/>
              <w:jc w:val="both"/>
              <w:rPr>
                <w:rFonts w:ascii="Times New Roman" w:hAnsi="Times New Roman"/>
                <w:sz w:val="28"/>
                <w:szCs w:val="28"/>
                <w:u w:val="single"/>
              </w:rPr>
            </w:pPr>
            <w:r w:rsidRPr="000E1E83">
              <w:rPr>
                <w:rFonts w:ascii="Times New Roman" w:hAnsi="Times New Roman"/>
                <w:sz w:val="28"/>
                <w:szCs w:val="28"/>
              </w:rPr>
              <w:t xml:space="preserve">      _______________ /  </w:t>
            </w:r>
            <w:r w:rsidR="001866E6" w:rsidRPr="000E1E83">
              <w:rPr>
                <w:rFonts w:ascii="Times New Roman" w:hAnsi="Times New Roman"/>
                <w:sz w:val="28"/>
                <w:szCs w:val="28"/>
                <w:u w:val="single"/>
              </w:rPr>
              <w:t>А.З. Ахметова</w:t>
            </w:r>
          </w:p>
          <w:p w:rsidR="00601FB7" w:rsidRPr="000E1E83" w:rsidRDefault="00601FB7" w:rsidP="00C77172">
            <w:pPr>
              <w:spacing w:after="0" w:line="240" w:lineRule="auto"/>
              <w:jc w:val="both"/>
              <w:rPr>
                <w:rFonts w:ascii="Times New Roman" w:hAnsi="Times New Roman"/>
                <w:sz w:val="28"/>
                <w:szCs w:val="28"/>
              </w:rPr>
            </w:pPr>
            <w:r w:rsidRPr="000E1E83">
              <w:rPr>
                <w:rFonts w:ascii="Times New Roman" w:hAnsi="Times New Roman"/>
                <w:sz w:val="28"/>
                <w:szCs w:val="28"/>
              </w:rPr>
              <w:t xml:space="preserve">      Приказ № ____</w:t>
            </w:r>
          </w:p>
          <w:p w:rsidR="00601FB7" w:rsidRPr="000E1E83" w:rsidRDefault="00601FB7" w:rsidP="00AF4875">
            <w:pPr>
              <w:spacing w:after="0" w:line="240" w:lineRule="auto"/>
              <w:jc w:val="both"/>
              <w:rPr>
                <w:rFonts w:ascii="Times New Roman" w:hAnsi="Times New Roman"/>
                <w:sz w:val="28"/>
                <w:szCs w:val="28"/>
              </w:rPr>
            </w:pPr>
            <w:r w:rsidRPr="000E1E83">
              <w:rPr>
                <w:rFonts w:ascii="Times New Roman" w:hAnsi="Times New Roman"/>
                <w:sz w:val="28"/>
                <w:szCs w:val="28"/>
              </w:rPr>
              <w:t xml:space="preserve">      от    «___» августа 20</w:t>
            </w:r>
            <w:r w:rsidR="001866E6" w:rsidRPr="000E1E83">
              <w:rPr>
                <w:rFonts w:ascii="Times New Roman" w:hAnsi="Times New Roman"/>
                <w:sz w:val="28"/>
                <w:szCs w:val="28"/>
              </w:rPr>
              <w:t>2</w:t>
            </w:r>
            <w:r w:rsidR="00AF4875">
              <w:rPr>
                <w:rFonts w:ascii="Times New Roman" w:hAnsi="Times New Roman"/>
                <w:sz w:val="28"/>
                <w:szCs w:val="28"/>
              </w:rPr>
              <w:t>2</w:t>
            </w:r>
            <w:r w:rsidRPr="000E1E83">
              <w:rPr>
                <w:rFonts w:ascii="Times New Roman" w:hAnsi="Times New Roman"/>
                <w:sz w:val="28"/>
                <w:szCs w:val="28"/>
              </w:rPr>
              <w:t xml:space="preserve"> г.</w:t>
            </w:r>
          </w:p>
        </w:tc>
      </w:tr>
    </w:tbl>
    <w:p w:rsidR="00601FB7" w:rsidRPr="000E1E83" w:rsidRDefault="00601FB7" w:rsidP="00601FB7">
      <w:pPr>
        <w:spacing w:after="0" w:line="240" w:lineRule="auto"/>
        <w:rPr>
          <w:rFonts w:ascii="Times New Roman" w:hAnsi="Times New Roman"/>
          <w:sz w:val="28"/>
          <w:szCs w:val="28"/>
        </w:rPr>
      </w:pPr>
    </w:p>
    <w:p w:rsidR="00601FB7" w:rsidRDefault="00601FB7" w:rsidP="00601FB7">
      <w:pPr>
        <w:spacing w:after="0" w:line="240" w:lineRule="auto"/>
        <w:rPr>
          <w:rFonts w:ascii="Times New Roman" w:hAnsi="Times New Roman"/>
          <w:sz w:val="28"/>
          <w:szCs w:val="28"/>
        </w:rPr>
      </w:pPr>
    </w:p>
    <w:p w:rsidR="004B1471" w:rsidRDefault="004B1471" w:rsidP="00601FB7">
      <w:pPr>
        <w:spacing w:after="0" w:line="240" w:lineRule="auto"/>
        <w:rPr>
          <w:rFonts w:ascii="Times New Roman" w:hAnsi="Times New Roman"/>
          <w:sz w:val="28"/>
          <w:szCs w:val="28"/>
        </w:rPr>
      </w:pPr>
    </w:p>
    <w:p w:rsidR="004B1471" w:rsidRDefault="004B1471" w:rsidP="00601FB7">
      <w:pPr>
        <w:spacing w:after="0" w:line="240" w:lineRule="auto"/>
        <w:rPr>
          <w:rFonts w:ascii="Times New Roman" w:hAnsi="Times New Roman"/>
          <w:sz w:val="28"/>
          <w:szCs w:val="28"/>
        </w:rPr>
      </w:pPr>
    </w:p>
    <w:p w:rsidR="004B1471" w:rsidRPr="000E1E83" w:rsidRDefault="004B1471" w:rsidP="00601FB7">
      <w:pPr>
        <w:spacing w:after="0" w:line="240" w:lineRule="auto"/>
        <w:rPr>
          <w:rFonts w:ascii="Times New Roman" w:hAnsi="Times New Roman"/>
          <w:sz w:val="28"/>
          <w:szCs w:val="28"/>
        </w:rPr>
      </w:pPr>
    </w:p>
    <w:p w:rsidR="004B1471" w:rsidRDefault="004B1471" w:rsidP="004B1471">
      <w:pPr>
        <w:spacing w:after="0" w:line="360" w:lineRule="auto"/>
        <w:jc w:val="center"/>
        <w:rPr>
          <w:rFonts w:ascii="Times New Roman" w:hAnsi="Times New Roman"/>
          <w:sz w:val="32"/>
          <w:szCs w:val="32"/>
        </w:rPr>
      </w:pPr>
      <w:r>
        <w:rPr>
          <w:rFonts w:ascii="Times New Roman" w:hAnsi="Times New Roman"/>
          <w:sz w:val="32"/>
          <w:szCs w:val="32"/>
        </w:rPr>
        <w:t>РАБОЧАЯ ПРОГРАММА</w:t>
      </w:r>
    </w:p>
    <w:p w:rsidR="004B1471" w:rsidRDefault="004B1471" w:rsidP="004B1471">
      <w:pPr>
        <w:spacing w:after="0" w:line="360" w:lineRule="auto"/>
        <w:jc w:val="center"/>
        <w:rPr>
          <w:rFonts w:ascii="Times New Roman" w:hAnsi="Times New Roman"/>
          <w:i/>
          <w:sz w:val="36"/>
          <w:szCs w:val="36"/>
        </w:rPr>
      </w:pPr>
      <w:r>
        <w:rPr>
          <w:rFonts w:ascii="Times New Roman" w:hAnsi="Times New Roman"/>
          <w:i/>
          <w:sz w:val="36"/>
          <w:szCs w:val="36"/>
        </w:rPr>
        <w:t>п</w:t>
      </w:r>
      <w:r w:rsidRPr="008054CC">
        <w:rPr>
          <w:rFonts w:ascii="Times New Roman" w:hAnsi="Times New Roman"/>
          <w:i/>
          <w:sz w:val="36"/>
          <w:szCs w:val="36"/>
        </w:rPr>
        <w:t>о</w:t>
      </w:r>
      <w:r>
        <w:rPr>
          <w:rFonts w:ascii="Times New Roman" w:hAnsi="Times New Roman"/>
          <w:i/>
          <w:sz w:val="36"/>
          <w:szCs w:val="36"/>
        </w:rPr>
        <w:t xml:space="preserve"> предмету </w:t>
      </w:r>
      <w:r w:rsidRPr="004B1471">
        <w:rPr>
          <w:rFonts w:ascii="Times New Roman" w:hAnsi="Times New Roman"/>
          <w:i/>
          <w:sz w:val="44"/>
          <w:szCs w:val="44"/>
        </w:rPr>
        <w:t>«физика»</w:t>
      </w:r>
    </w:p>
    <w:p w:rsidR="004B1471" w:rsidRDefault="004B1471" w:rsidP="004B1471">
      <w:pPr>
        <w:spacing w:after="0" w:line="360" w:lineRule="auto"/>
        <w:jc w:val="center"/>
        <w:rPr>
          <w:rFonts w:ascii="Times New Roman" w:hAnsi="Times New Roman"/>
          <w:i/>
          <w:sz w:val="36"/>
          <w:szCs w:val="36"/>
        </w:rPr>
      </w:pPr>
      <w:r>
        <w:rPr>
          <w:rFonts w:ascii="Times New Roman" w:hAnsi="Times New Roman"/>
          <w:i/>
          <w:sz w:val="36"/>
          <w:szCs w:val="36"/>
        </w:rPr>
        <w:t xml:space="preserve">на уровень </w:t>
      </w:r>
      <w:r w:rsidRPr="004B1471">
        <w:rPr>
          <w:rFonts w:ascii="Times New Roman" w:hAnsi="Times New Roman"/>
          <w:i/>
          <w:sz w:val="36"/>
          <w:szCs w:val="36"/>
          <w:u w:val="single"/>
        </w:rPr>
        <w:t>основного общего</w:t>
      </w:r>
      <w:r>
        <w:rPr>
          <w:rFonts w:ascii="Times New Roman" w:hAnsi="Times New Roman"/>
          <w:i/>
          <w:sz w:val="36"/>
          <w:szCs w:val="36"/>
        </w:rPr>
        <w:t xml:space="preserve"> образования</w:t>
      </w:r>
    </w:p>
    <w:p w:rsidR="004B1471" w:rsidRDefault="004B1471" w:rsidP="004B1471">
      <w:pPr>
        <w:spacing w:after="0" w:line="360" w:lineRule="auto"/>
        <w:jc w:val="center"/>
        <w:rPr>
          <w:rFonts w:ascii="Times New Roman" w:hAnsi="Times New Roman"/>
          <w:i/>
          <w:sz w:val="36"/>
          <w:szCs w:val="36"/>
        </w:rPr>
      </w:pPr>
      <w:r>
        <w:rPr>
          <w:rFonts w:ascii="Times New Roman" w:hAnsi="Times New Roman"/>
          <w:i/>
          <w:sz w:val="18"/>
          <w:szCs w:val="18"/>
        </w:rPr>
        <w:t xml:space="preserve">         (начального общего, основного общего, среднего общего)</w:t>
      </w:r>
    </w:p>
    <w:p w:rsidR="004B1471" w:rsidRPr="008054CC" w:rsidRDefault="004B1471" w:rsidP="004B1471">
      <w:pPr>
        <w:spacing w:after="0" w:line="360" w:lineRule="auto"/>
        <w:jc w:val="center"/>
        <w:rPr>
          <w:rFonts w:ascii="Times New Roman" w:hAnsi="Times New Roman"/>
          <w:i/>
          <w:sz w:val="36"/>
          <w:szCs w:val="36"/>
        </w:rPr>
      </w:pPr>
      <w:r>
        <w:rPr>
          <w:rFonts w:ascii="Times New Roman" w:hAnsi="Times New Roman"/>
          <w:i/>
          <w:sz w:val="36"/>
          <w:szCs w:val="36"/>
        </w:rPr>
        <w:t>(</w:t>
      </w:r>
      <w:r w:rsidRPr="004B1471">
        <w:rPr>
          <w:rFonts w:ascii="Times New Roman" w:hAnsi="Times New Roman"/>
          <w:i/>
          <w:sz w:val="36"/>
          <w:szCs w:val="36"/>
        </w:rPr>
        <w:t xml:space="preserve">5-9 </w:t>
      </w:r>
      <w:r>
        <w:rPr>
          <w:rFonts w:ascii="Times New Roman" w:hAnsi="Times New Roman"/>
          <w:i/>
          <w:sz w:val="36"/>
          <w:szCs w:val="36"/>
        </w:rPr>
        <w:t>классы)</w:t>
      </w:r>
    </w:p>
    <w:p w:rsidR="004B1471" w:rsidRDefault="004B1471" w:rsidP="004B1471">
      <w:pPr>
        <w:spacing w:after="0"/>
        <w:jc w:val="center"/>
        <w:rPr>
          <w:rFonts w:ascii="Times New Roman" w:hAnsi="Times New Roman"/>
          <w:sz w:val="32"/>
          <w:szCs w:val="32"/>
        </w:rPr>
      </w:pPr>
    </w:p>
    <w:p w:rsidR="00601FB7" w:rsidRPr="000E1E83" w:rsidRDefault="00601FB7" w:rsidP="00601FB7">
      <w:pPr>
        <w:spacing w:after="0" w:line="240" w:lineRule="auto"/>
        <w:jc w:val="center"/>
        <w:rPr>
          <w:rFonts w:ascii="Times New Roman" w:hAnsi="Times New Roman"/>
          <w:sz w:val="32"/>
          <w:szCs w:val="32"/>
        </w:rPr>
      </w:pPr>
    </w:p>
    <w:p w:rsidR="00601FB7" w:rsidRPr="000E1E83" w:rsidRDefault="00601FB7" w:rsidP="00601FB7">
      <w:pPr>
        <w:spacing w:after="0" w:line="240" w:lineRule="auto"/>
        <w:jc w:val="center"/>
        <w:rPr>
          <w:rFonts w:ascii="Times New Roman" w:hAnsi="Times New Roman"/>
          <w:sz w:val="32"/>
          <w:szCs w:val="32"/>
        </w:rPr>
      </w:pPr>
    </w:p>
    <w:p w:rsidR="00601FB7" w:rsidRPr="000E1E83" w:rsidRDefault="00601FB7" w:rsidP="00601FB7">
      <w:pPr>
        <w:spacing w:after="0" w:line="240" w:lineRule="auto"/>
        <w:jc w:val="center"/>
        <w:rPr>
          <w:rFonts w:ascii="Times New Roman" w:hAnsi="Times New Roman"/>
          <w:sz w:val="32"/>
          <w:szCs w:val="32"/>
        </w:rPr>
      </w:pPr>
    </w:p>
    <w:p w:rsidR="00601FB7" w:rsidRDefault="00601FB7" w:rsidP="00601FB7">
      <w:pPr>
        <w:spacing w:after="0" w:line="240" w:lineRule="auto"/>
        <w:jc w:val="center"/>
        <w:rPr>
          <w:rFonts w:ascii="Times New Roman" w:hAnsi="Times New Roman"/>
          <w:sz w:val="32"/>
          <w:szCs w:val="32"/>
        </w:rPr>
      </w:pPr>
    </w:p>
    <w:p w:rsidR="00AF4875" w:rsidRPr="000E1E83" w:rsidRDefault="00AF4875" w:rsidP="00601FB7">
      <w:pPr>
        <w:spacing w:after="0" w:line="240" w:lineRule="auto"/>
        <w:jc w:val="center"/>
        <w:rPr>
          <w:rFonts w:ascii="Times New Roman" w:hAnsi="Times New Roman"/>
          <w:sz w:val="32"/>
          <w:szCs w:val="32"/>
        </w:rPr>
      </w:pPr>
    </w:p>
    <w:p w:rsidR="00601FB7" w:rsidRPr="000E1E83" w:rsidRDefault="00601FB7" w:rsidP="00601FB7">
      <w:pPr>
        <w:spacing w:after="0" w:line="240" w:lineRule="auto"/>
        <w:jc w:val="center"/>
        <w:rPr>
          <w:rFonts w:ascii="Times New Roman" w:hAnsi="Times New Roman"/>
          <w:sz w:val="32"/>
          <w:szCs w:val="32"/>
        </w:rPr>
      </w:pPr>
    </w:p>
    <w:p w:rsidR="00AF4875" w:rsidRPr="000E1E83" w:rsidRDefault="00AF4875" w:rsidP="00AF4875">
      <w:pPr>
        <w:pStyle w:val="rmcvykrm"/>
        <w:numPr>
          <w:ilvl w:val="0"/>
          <w:numId w:val="22"/>
        </w:numPr>
        <w:shd w:val="clear" w:color="auto" w:fill="FFFFFF"/>
        <w:spacing w:before="0" w:beforeAutospacing="0" w:after="0" w:afterAutospacing="0"/>
        <w:jc w:val="center"/>
        <w:rPr>
          <w:b/>
        </w:rPr>
      </w:pPr>
      <w:r w:rsidRPr="000E1E83">
        <w:rPr>
          <w:b/>
        </w:rPr>
        <w:t>СОДЕРЖАНИЕ УЧЕБНОГО ПРЕДМЕТА</w:t>
      </w:r>
    </w:p>
    <w:p w:rsidR="00AF4875" w:rsidRPr="000E1E83" w:rsidRDefault="00AF4875" w:rsidP="00AF4875">
      <w:pPr>
        <w:pStyle w:val="rmcvykrm"/>
        <w:shd w:val="clear" w:color="auto" w:fill="FFFFFF"/>
        <w:spacing w:before="0" w:beforeAutospacing="0" w:after="0" w:afterAutospacing="0"/>
        <w:jc w:val="center"/>
        <w:rPr>
          <w:b/>
        </w:rPr>
      </w:pPr>
    </w:p>
    <w:p w:rsidR="00AF4875" w:rsidRPr="000E1E83" w:rsidRDefault="00AF4875" w:rsidP="00AF4875">
      <w:pPr>
        <w:pStyle w:val="rmcvykrm"/>
        <w:shd w:val="clear" w:color="auto" w:fill="FFFFFF"/>
        <w:tabs>
          <w:tab w:val="left" w:pos="567"/>
        </w:tabs>
        <w:spacing w:before="0" w:beforeAutospacing="0" w:after="0"/>
        <w:ind w:firstLine="567"/>
        <w:jc w:val="both"/>
      </w:pPr>
      <w:r w:rsidRPr="000E1E83">
        <w:rPr>
          <w:b/>
        </w:rPr>
        <w:t>Физика и ее роль в познании  окружающего мира</w:t>
      </w:r>
      <w:r w:rsidRPr="000E1E83">
        <w:t xml:space="preserve">. Физика — наука о природе. Физические тела и явления. Физические свойства тел. Наблюдение и описание физических явлений. Физический эксперимент. Моделирование явлений и объектов природы. Физические величины. Измерения физических величин: длины, времени, температуры. Физические приборы. Международная система единиц. Точность и погрешность измерений. Физические законы и закономерности. Физика и техника. Научный метод познания. Роль физики в формировании </w:t>
      </w:r>
      <w:proofErr w:type="gramStart"/>
      <w:r w:rsidRPr="000E1E83">
        <w:t>естественно-научной</w:t>
      </w:r>
      <w:proofErr w:type="gramEnd"/>
      <w:r w:rsidRPr="000E1E83">
        <w:t xml:space="preserve"> грамотности.</w:t>
      </w:r>
    </w:p>
    <w:p w:rsidR="00AF4875" w:rsidRPr="000E1E83" w:rsidRDefault="00AF4875" w:rsidP="00AF4875">
      <w:pPr>
        <w:pStyle w:val="rmcvykrm"/>
        <w:shd w:val="clear" w:color="auto" w:fill="FFFFFF"/>
        <w:tabs>
          <w:tab w:val="left" w:pos="567"/>
        </w:tabs>
        <w:spacing w:before="0" w:beforeAutospacing="0" w:after="0"/>
        <w:ind w:firstLine="567"/>
        <w:jc w:val="both"/>
      </w:pPr>
      <w:r w:rsidRPr="000E1E83">
        <w:rPr>
          <w:b/>
        </w:rPr>
        <w:t>Механические явления.</w:t>
      </w:r>
      <w:r w:rsidRPr="000E1E83">
        <w:t xml:space="preserve"> Механическое движение. Материальная точка как модель физического тела. Относительность механического движения. Геоцентрическая и гелиоцентрическая системы мира. Система отсчета. Физические величины, необходимые для описания движения, и взаимосвязь между ними (путь, перемещение, скорость, ускорение, время движения). Равномерное и равноускоренное прямолинейное движение. Графики зависимости кинематических величин от времени при равномерном и равноускоренном движении. Равномерное движение по окружности. Инерция. Инертность тел. Взаимодействие тел. Масса тела. Измерение массы тела. Плотность вещества. Сила. Единицы силы. Инерциальная система отсчета. Законы Ньютона. Свободное падение тел. Сила тяжести. Закон всемирного тяготения. Искусственные спутники Земли. Сила упругости. Закон Гука. Вес тела. Невесомость. Связь между силой тяжести и массой тела. Сила тяжести на других планетах. Динамометр. Сложение двух сил, направленных по одной прямой. Равнодействующая сил. Сила трения. Трение скольжения. Трение покоя. Трение в природе и технике. Искусственные спутники Земли</w:t>
      </w:r>
      <w:proofErr w:type="gramStart"/>
      <w:r w:rsidRPr="000E1E83">
        <w:t>1</w:t>
      </w:r>
      <w:proofErr w:type="gramEnd"/>
      <w:r w:rsidRPr="000E1E83">
        <w:t>. Первая космическая скорость. Импульс. Закон сохранения импульса. Реактивное движение. Механическая работа. Мощность. Энергия. Потенциальная и кинетическая энергия. Превращение одного вида механической энергии в другой. Закон сохранения полной механической энергии. Простые механизмы. Условия равновесия твердого тела, имеющего закрепленную ось движения. Момент силы. Центр тяжести тела. Рычаг. Равновесие сил на рычаге. Рычаги в технике, быту и природе. Подвижные и неподвижные блоки. Равенство работ при использовании простых механизмов («золотое правило» механики). Виды равновесия. Коэффициент полезного действия механизма. Давление. Давление твердых тел. Единицы измерения давления. Способы изменения давления. Давление газа. Объяснение давления газа на основе молекулярно-кинетических представлений. Передача давления газами и жидкостями. Закон Паскаля. Давление жидкости на дно и стенки сосуда. Сообщающиеся сосуды. Атмосферное давление. Методы измерения атмосферного давления. Опыт Торричелли. Барометр-анероид, манометр. Атмосферное давление на различных высотах. Гидравлические механизмы (пресс, насос). Поршневой жидкостный насос. Давление жидкости и газа на погруженное в них тело. Закон Архимеда. Условия плавания тел. Плавание тел и судов. Воздухоплавание. Колебательное движение. Колебания груза на пружине. Свободные колебания. Колебательная система. Маятник. Амплитуда, период, частота колебаний. Гармонические колебания. Превращение энергии при колебательном движении. Затухающие колебания. Вынужденные колебания. Резонанс. 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Скорость звука. Высота, тембр и громкость звука. Эхо. Звуковой резонанс.</w:t>
      </w:r>
    </w:p>
    <w:p w:rsidR="00AF4875" w:rsidRPr="000E1E83" w:rsidRDefault="00AF4875" w:rsidP="00AF4875">
      <w:pPr>
        <w:pStyle w:val="rmcvykrm"/>
        <w:shd w:val="clear" w:color="auto" w:fill="FFFFFF"/>
        <w:tabs>
          <w:tab w:val="left" w:pos="567"/>
        </w:tabs>
        <w:spacing w:after="0"/>
        <w:ind w:firstLine="567"/>
        <w:jc w:val="both"/>
      </w:pPr>
      <w:r w:rsidRPr="000E1E83">
        <w:rPr>
          <w:b/>
        </w:rPr>
        <w:lastRenderedPageBreak/>
        <w:t>Тепловые явления</w:t>
      </w:r>
      <w:proofErr w:type="gramStart"/>
      <w:r w:rsidRPr="000E1E83">
        <w:t xml:space="preserve"> .</w:t>
      </w:r>
      <w:proofErr w:type="gramEnd"/>
      <w:r w:rsidRPr="000E1E83">
        <w:t>Строение вещества. Атомы и молекулы. Опыты, доказывающие атомное строение вещества. Тепловое движение атомов и молекул. Броуновское движение. Диффузия в газах, жидкостях и твердых телах. Взаимодействие частиц вещества. Агрегатные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молекулярно-кинетических представлений. Тепловое движение. Тепловое равновесие. Температура. Внутренняя энергия. Работа и теплопередача. Теплопроводность. Конвекция. Излучение. Примеры теплопередачи в природе и технике. Количество теплоты. Удельная теплоемкость. Расчет количества теплоты при теплообмене.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Кипение. Зависимость температуры кипения от давления. Удельная теплота парообразования. Влажность воздуха. Объяснение изменения агрегатного состояния вещества на основе молекулярно-кинетических представлений. Работа газа при расширении. Преобразование энергии в тепловых машинах. Двигатель внутреннего сгорания. Паровая турбина. КПД теплового двигателя. Экологические проблемы использования тепловых машин.</w:t>
      </w:r>
    </w:p>
    <w:p w:rsidR="00AF4875" w:rsidRPr="000E1E83" w:rsidRDefault="00AF4875" w:rsidP="00AF4875">
      <w:pPr>
        <w:pStyle w:val="rmcvykrm"/>
        <w:shd w:val="clear" w:color="auto" w:fill="FFFFFF"/>
        <w:tabs>
          <w:tab w:val="left" w:pos="567"/>
        </w:tabs>
        <w:spacing w:after="0"/>
        <w:ind w:firstLine="567"/>
        <w:jc w:val="both"/>
      </w:pPr>
      <w:r w:rsidRPr="000E1E83">
        <w:rPr>
          <w:b/>
        </w:rPr>
        <w:t>Электромагнитные явления.</w:t>
      </w:r>
      <w:r w:rsidRPr="000E1E83">
        <w:t xml:space="preserve"> Электризация физических тел. Два рода электрических зарядов. Взаимодействие заряженных тел. Делимость электрического заряда. Электрон. Закон сохранения электрического заряда. Проводники, диэлектрики и полупроводники. Электроскоп. Электрическое поле как особый вид материи. Строение атома. Напряженность электрического поля. Действие электрического поля на электрические заряды. Конденсатор. Энергия электрического поля конденсатора. Электрический ток. Источники тока. Электрическая цепь и ее составные части. Направление и действия электрического тока. Носители электрических зарядов в металлах. Сила тока. Электрическое напряжение. Электрическое сопротивление проводников. Единицы сопротивления. Зависимость силы тока от напряжения. Закон Ома для участка цепи. Удельное сопротивление. Реостаты. Последовательное и параллельное соединение проводников. Работа электрического поля по перемещению электрических зарядов. Мощность электрического тока. Нагревание проводников электрическим током. Закон </w:t>
      </w:r>
      <w:proofErr w:type="gramStart"/>
      <w:r w:rsidRPr="000E1E83">
        <w:t>Джоуля—Ленца</w:t>
      </w:r>
      <w:proofErr w:type="gramEnd"/>
      <w:r w:rsidRPr="000E1E83">
        <w:t xml:space="preserve">. Электрические нагревательные и осветительные приборы. Короткое замыкание. Правила безопасности при работе с электроприборами. Опыт Эрстеда. Магнитное поле. Индукция магнитного поля.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 Однородное и неоднородное магнитное поле. Правило буравчика. Обнаружение магнитного поля. Действие магнитного поля на проводник с током и движущуюся заряженную частицу. Сила Ампера и сила Лоренца. Правило левой руки. Магнитный поток. Опыты Фарадея. Электромагнитная индукция. Направление индукционного тока. Правило Ленца. Явление самоиндукции. Электромагнитные колебания. Колебательный контур. Переменный ток. Генератор переменного тока. Преобразования энергии в электрогенераторах. Трансформатор. Передача электрической энергии на расстояние. Электромагнитное поле. Электромагнитные волны. Скорость распространения электромагнитных волн. Влияние электромагнитных излучений на живые организмы. Получение электромагнитных колебаний. Принципы радиосвязи и телевидения. Электромагнитная природа света. Скорость света. Источники света. Прямолинейное распространение света. Отражение света. Закон отражения света. Плоское зеркало. Изображение предмета в зеркале. Преломление света. Закон преломления света. Линзы. Фокусное расстояние линзы. Оптическая сила линзы. Изображения, даваемые линзой. Глаз как оптическая система. Оптические приборы. </w:t>
      </w:r>
      <w:r w:rsidRPr="000E1E83">
        <w:lastRenderedPageBreak/>
        <w:t>Преломление света. Показатель преломления. Дисперсия света. Цвета тел. Спектрограф и спектроскоп. Типы оптических спектров. Спектральный анализ.</w:t>
      </w:r>
    </w:p>
    <w:p w:rsidR="00AF4875" w:rsidRPr="000E1E83" w:rsidRDefault="00AF4875" w:rsidP="00AF4875">
      <w:pPr>
        <w:pStyle w:val="rmcvykrm"/>
        <w:shd w:val="clear" w:color="auto" w:fill="FFFFFF"/>
        <w:tabs>
          <w:tab w:val="left" w:pos="567"/>
        </w:tabs>
        <w:spacing w:after="0"/>
        <w:ind w:firstLine="567"/>
        <w:jc w:val="both"/>
      </w:pPr>
      <w:r w:rsidRPr="000E1E83">
        <w:rPr>
          <w:b/>
        </w:rPr>
        <w:t>Квантовые явления.</w:t>
      </w:r>
      <w:r w:rsidRPr="000E1E83">
        <w:t xml:space="preserve"> Строение атомов. Планетарная модель атома. Поглощение и испускание света атомами. Происхождение линейчатых спектров. Опыты Резерфорда. Радиоактивность как свидетельство сложного строения атомов. Альф</w:t>
      </w:r>
      <w:proofErr w:type="gramStart"/>
      <w:r w:rsidRPr="000E1E83">
        <w:t>а-</w:t>
      </w:r>
      <w:proofErr w:type="gramEnd"/>
      <w:r w:rsidRPr="000E1E83">
        <w:t>, бета- и гамма-излучения. Радиоактивные превращения атомных ядер. Сохранение зарядового и массового чисел при ядерных реакциях. Период полураспада. Закон радиоактивного распада. Экспериментальные методы исследования частиц. Протонно-нейтронная модель ядра. Физический смысл зарядового и массового чисел. Изотопы. Правила смещения для альф</w:t>
      </w:r>
      <w:proofErr w:type="gramStart"/>
      <w:r w:rsidRPr="000E1E83">
        <w:t>а-</w:t>
      </w:r>
      <w:proofErr w:type="gramEnd"/>
      <w:r w:rsidRPr="000E1E83">
        <w:t xml:space="preserve"> и бета-распада при ядерных реакциях. Энергия связи частиц в ядре. Деление ядер урана. Цепная реакция. Ядерная энергетика. Экологические проблемы работы атомных электростанций. Дозиметрия. Влияние радиоактивных излучений на живые организмы. Термоядерная реакция. Источники энергии Солнца и звезд.</w:t>
      </w:r>
    </w:p>
    <w:p w:rsidR="00AF4875" w:rsidRDefault="00AF4875" w:rsidP="00AF4875">
      <w:pPr>
        <w:pStyle w:val="rmcvykrm"/>
        <w:shd w:val="clear" w:color="auto" w:fill="FFFFFF"/>
        <w:tabs>
          <w:tab w:val="left" w:pos="567"/>
        </w:tabs>
        <w:spacing w:after="0"/>
        <w:ind w:firstLine="567"/>
        <w:jc w:val="both"/>
      </w:pPr>
      <w:r w:rsidRPr="000E1E83">
        <w:rPr>
          <w:b/>
        </w:rPr>
        <w:t>Строение и эволюция Вселенной.</w:t>
      </w:r>
      <w:r w:rsidRPr="000E1E83">
        <w:t xml:space="preserve"> Геоцентрическая и гелиоцентрическая системы мира. Состав, строение и происхождение Солнечной системы. Физическая природа небесных тел Солнечной системы. Планеты и малые тела Солнечной системы. Строение, излучение и эволюция Солнца и звезд. Строение и эволюция Вселенной. Гипотеза Большого взрыва.</w:t>
      </w:r>
    </w:p>
    <w:p w:rsidR="00AF4875" w:rsidRPr="000E1E83" w:rsidRDefault="00AF4875" w:rsidP="00AF4875">
      <w:pPr>
        <w:pStyle w:val="rmcvykrm"/>
        <w:shd w:val="clear" w:color="auto" w:fill="FFFFFF"/>
        <w:tabs>
          <w:tab w:val="left" w:pos="567"/>
        </w:tabs>
        <w:spacing w:after="0"/>
        <w:ind w:firstLine="567"/>
        <w:jc w:val="both"/>
      </w:pPr>
      <w:r w:rsidRPr="000E1E83">
        <w:rPr>
          <w:b/>
        </w:rPr>
        <w:t>Лабораторные работы</w:t>
      </w:r>
      <w:r w:rsidRPr="000E1E83">
        <w:t xml:space="preserve">   1. Определение цены деления измерительного прибора.   2. Измерение размеров малых тел.   3. Измерение массы тела на рычажных весах.   4. Измерение объема тела.   5. Определение плотности твердого тела.   6. </w:t>
      </w:r>
      <w:proofErr w:type="spellStart"/>
      <w:r w:rsidRPr="000E1E83">
        <w:t>Градуирование</w:t>
      </w:r>
      <w:proofErr w:type="spellEnd"/>
      <w:r w:rsidRPr="000E1E83">
        <w:t xml:space="preserve"> пружины и измерение сил динамометром.   7. Выяснение зависимости силы трения скольжения от площади соприкасающихся тел и прижимающей силы.   8. Определение выталкивающей силы, действующей на погруженное в жидкость тело.   9. Выяснение условий плавания тела в жидкости. 10. Выяснение условия равновесия рычага. 11. Определение КПД при подъеме тела по наклонной плоскости. 12. Определение количества теплоты при смешивании воды разной температуры. 13. Определение удельной теплоемкости твердого тела. 14. Определение относительной влажности воздуха. 15. Сборка электрической цепи и измерение силы тока в ее различных участках. 16. Измерение напряжения на различных участках электрической цепи. 17. Измерение силы тока и его регулирование реостатом. 18. Измерение сопротивления проводника при помощи амперметра и вольтметра.19. Измерение мощности и работы тока в электрической лампе. 20. Сборка электромагнита и испытание его действия. 21. Изучение электрического двигателя постоянного тока (на модели). 22. Изучение свойств изображения в линзах. 23. Исследование равноускоренного движения без начальной скорости. 24. Измерение ускорения свободного падения. 25. Исследование зависимости периода и частоты свободных колебаний маятника от длины его нити. 26. Изучение явления электромагнитной индукции. 27. Наблюдение сплошного и линейчатых спектров испускания. 28. Измерение естественного радиационного фона дозиметром. 29. Изучение деления ядра атома урана по фотографии треков. 30. Изучение треков заряженных частиц по готовым фотографиям.</w:t>
      </w:r>
    </w:p>
    <w:p w:rsidR="00601FB7" w:rsidRPr="000E1E83" w:rsidRDefault="00601FB7" w:rsidP="00601FB7">
      <w:pPr>
        <w:spacing w:after="0" w:line="240" w:lineRule="auto"/>
        <w:jc w:val="center"/>
        <w:rPr>
          <w:rFonts w:ascii="Times New Roman" w:hAnsi="Times New Roman"/>
          <w:sz w:val="32"/>
          <w:szCs w:val="32"/>
        </w:rPr>
      </w:pPr>
    </w:p>
    <w:p w:rsidR="00601FB7" w:rsidRPr="000E1E83" w:rsidRDefault="00601FB7" w:rsidP="00601FB7">
      <w:pPr>
        <w:spacing w:after="0" w:line="240" w:lineRule="auto"/>
        <w:jc w:val="center"/>
        <w:rPr>
          <w:rFonts w:ascii="Times New Roman" w:hAnsi="Times New Roman"/>
          <w:sz w:val="32"/>
          <w:szCs w:val="32"/>
        </w:rPr>
      </w:pPr>
    </w:p>
    <w:p w:rsidR="009257B6" w:rsidRPr="000E1E83" w:rsidRDefault="009257B6" w:rsidP="009257B6">
      <w:pPr>
        <w:spacing w:after="0" w:line="240" w:lineRule="auto"/>
        <w:contextualSpacing/>
        <w:jc w:val="center"/>
        <w:rPr>
          <w:rFonts w:ascii="Times New Roman" w:hAnsi="Times New Roman"/>
          <w:b/>
          <w:sz w:val="24"/>
          <w:szCs w:val="24"/>
        </w:rPr>
      </w:pPr>
    </w:p>
    <w:p w:rsidR="001866E6" w:rsidRPr="00AF4875" w:rsidRDefault="009257B6" w:rsidP="00AF4875">
      <w:pPr>
        <w:pStyle w:val="a3"/>
        <w:numPr>
          <w:ilvl w:val="0"/>
          <w:numId w:val="23"/>
        </w:numPr>
        <w:spacing w:after="0" w:line="240" w:lineRule="auto"/>
        <w:jc w:val="center"/>
        <w:rPr>
          <w:rFonts w:ascii="Times New Roman" w:hAnsi="Times New Roman"/>
          <w:b/>
          <w:sz w:val="24"/>
          <w:szCs w:val="24"/>
        </w:rPr>
      </w:pPr>
      <w:r w:rsidRPr="00AF4875">
        <w:rPr>
          <w:rFonts w:ascii="Times New Roman" w:hAnsi="Times New Roman"/>
          <w:b/>
          <w:sz w:val="24"/>
          <w:szCs w:val="24"/>
        </w:rPr>
        <w:lastRenderedPageBreak/>
        <w:t xml:space="preserve">ПЛАНИРУЕМЫЕ РЕЗУЛЬТАТЫ ОСВОЕНИЯ ПРЕДМЕТА, </w:t>
      </w:r>
    </w:p>
    <w:p w:rsidR="009257B6" w:rsidRPr="000E1E83" w:rsidRDefault="009257B6" w:rsidP="001866E6">
      <w:pPr>
        <w:pStyle w:val="a3"/>
        <w:spacing w:after="0" w:line="240" w:lineRule="auto"/>
        <w:jc w:val="center"/>
        <w:rPr>
          <w:rFonts w:ascii="Times New Roman" w:hAnsi="Times New Roman"/>
          <w:b/>
          <w:sz w:val="24"/>
          <w:szCs w:val="24"/>
        </w:rPr>
      </w:pPr>
      <w:r w:rsidRPr="000E1E83">
        <w:rPr>
          <w:rFonts w:ascii="Times New Roman" w:hAnsi="Times New Roman"/>
          <w:b/>
          <w:sz w:val="24"/>
          <w:szCs w:val="24"/>
        </w:rPr>
        <w:t>УЧЕБНОГО КУРСА, КУРСА ВНЕУРОЧНОЙ ДЕЯТЕЛЬНОСТИ</w:t>
      </w:r>
    </w:p>
    <w:p w:rsidR="009257B6"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
          <w:bCs/>
          <w:sz w:val="24"/>
          <w:szCs w:val="24"/>
        </w:rPr>
        <w:t>Личностными результатами</w:t>
      </w:r>
      <w:r w:rsidRPr="000E1E83">
        <w:rPr>
          <w:rFonts w:ascii="Times New Roman" w:hAnsi="Times New Roman"/>
          <w:bCs/>
          <w:sz w:val="24"/>
          <w:szCs w:val="24"/>
        </w:rPr>
        <w:t xml:space="preserve"> обучения физике в основной школе являются: </w:t>
      </w:r>
    </w:p>
    <w:p w:rsidR="009257B6"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0E1E83">
        <w:rPr>
          <w:rFonts w:ascii="Times New Roman" w:hAnsi="Times New Roman"/>
          <w:bCs/>
          <w:sz w:val="24"/>
          <w:szCs w:val="24"/>
        </w:rPr>
        <w:t>интериоризация</w:t>
      </w:r>
      <w:proofErr w:type="spellEnd"/>
      <w:r w:rsidRPr="000E1E83">
        <w:rPr>
          <w:rFonts w:ascii="Times New Roman" w:hAnsi="Times New Roman"/>
          <w:bCs/>
          <w:sz w:val="24"/>
          <w:szCs w:val="24"/>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 </w:t>
      </w:r>
    </w:p>
    <w:p w:rsidR="009257B6"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2. Готовность и способность обучающихся к саморазвитию и самообразованию на основе мотивации к обучению и познанию;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w:t>
      </w:r>
    </w:p>
    <w:p w:rsidR="009257B6"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0E1E83">
        <w:rPr>
          <w:rFonts w:ascii="Times New Roman" w:hAnsi="Times New Roman"/>
          <w:bCs/>
          <w:sz w:val="24"/>
          <w:szCs w:val="24"/>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0E1E83">
        <w:rPr>
          <w:rFonts w:ascii="Times New Roman" w:hAnsi="Times New Roman"/>
          <w:bCs/>
          <w:sz w:val="24"/>
          <w:szCs w:val="24"/>
        </w:rPr>
        <w:t>потребительстве</w:t>
      </w:r>
      <w:proofErr w:type="spellEnd"/>
      <w:r w:rsidRPr="000E1E83">
        <w:rPr>
          <w:rFonts w:ascii="Times New Roman" w:hAnsi="Times New Roman"/>
          <w:bCs/>
          <w:sz w:val="24"/>
          <w:szCs w:val="24"/>
        </w:rPr>
        <w:t xml:space="preserve">; </w:t>
      </w:r>
      <w:proofErr w:type="spellStart"/>
      <w:r w:rsidRPr="000E1E83">
        <w:rPr>
          <w:rFonts w:ascii="Times New Roman" w:hAnsi="Times New Roman"/>
          <w:bCs/>
          <w:sz w:val="24"/>
          <w:szCs w:val="24"/>
        </w:rPr>
        <w:t>сформированность</w:t>
      </w:r>
      <w:proofErr w:type="spellEnd"/>
      <w:r w:rsidRPr="000E1E83">
        <w:rPr>
          <w:rFonts w:ascii="Times New Roman" w:hAnsi="Times New Roman"/>
          <w:bCs/>
          <w:sz w:val="24"/>
          <w:szCs w:val="24"/>
        </w:rPr>
        <w:t>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0E1E83">
        <w:rPr>
          <w:rFonts w:ascii="Times New Roman" w:hAnsi="Times New Roman"/>
          <w:bCs/>
          <w:sz w:val="24"/>
          <w:szCs w:val="24"/>
        </w:rPr>
        <w:t xml:space="preserve"> понимание значения нравственности, веры и религии в жизни человека, семьи и общества). </w:t>
      </w:r>
      <w:proofErr w:type="spellStart"/>
      <w:r w:rsidRPr="000E1E83">
        <w:rPr>
          <w:rFonts w:ascii="Times New Roman" w:hAnsi="Times New Roman"/>
          <w:bCs/>
          <w:sz w:val="24"/>
          <w:szCs w:val="24"/>
        </w:rPr>
        <w:t>Сформированность</w:t>
      </w:r>
      <w:proofErr w:type="spellEnd"/>
      <w:r w:rsidRPr="000E1E83">
        <w:rPr>
          <w:rFonts w:ascii="Times New Roman" w:hAnsi="Times New Roman"/>
          <w:bCs/>
          <w:sz w:val="24"/>
          <w:szCs w:val="24"/>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9257B6"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 4. </w:t>
      </w:r>
      <w:proofErr w:type="spellStart"/>
      <w:r w:rsidRPr="000E1E83">
        <w:rPr>
          <w:rFonts w:ascii="Times New Roman" w:hAnsi="Times New Roman"/>
          <w:bCs/>
          <w:sz w:val="24"/>
          <w:szCs w:val="24"/>
        </w:rPr>
        <w:t>Сформированность</w:t>
      </w:r>
      <w:proofErr w:type="spellEnd"/>
      <w:r w:rsidRPr="000E1E83">
        <w:rPr>
          <w:rFonts w:ascii="Times New Roman" w:hAnsi="Times New Roman"/>
          <w:bCs/>
          <w:sz w:val="24"/>
          <w:szCs w:val="24"/>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9257B6"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 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0E1E83">
        <w:rPr>
          <w:rFonts w:ascii="Times New Roman" w:hAnsi="Times New Roman"/>
          <w:bCs/>
          <w:sz w:val="24"/>
          <w:szCs w:val="24"/>
        </w:rPr>
        <w:t>конвенционирования</w:t>
      </w:r>
      <w:proofErr w:type="spellEnd"/>
      <w:r w:rsidRPr="000E1E83">
        <w:rPr>
          <w:rFonts w:ascii="Times New Roman" w:hAnsi="Times New Roman"/>
          <w:bCs/>
          <w:sz w:val="24"/>
          <w:szCs w:val="24"/>
        </w:rPr>
        <w:t xml:space="preserve"> интересов, процедур, готовность и  способность к ведению переговоров). </w:t>
      </w:r>
    </w:p>
    <w:p w:rsidR="009257B6"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6. Освоенность социальных норм, правил поведения, ролей и форм социальной жизни в группах и сообществах. </w:t>
      </w:r>
      <w:proofErr w:type="gramStart"/>
      <w:r w:rsidRPr="000E1E83">
        <w:rPr>
          <w:rFonts w:ascii="Times New Roman" w:hAnsi="Times New Roman"/>
          <w:bCs/>
          <w:sz w:val="24"/>
          <w:szCs w:val="24"/>
        </w:rPr>
        <w:t xml:space="preserve">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w:t>
      </w:r>
      <w:r w:rsidRPr="000E1E83">
        <w:rPr>
          <w:rFonts w:ascii="Times New Roman" w:hAnsi="Times New Roman"/>
          <w:bCs/>
          <w:sz w:val="24"/>
          <w:szCs w:val="24"/>
        </w:rPr>
        <w:lastRenderedPageBreak/>
        <w:t>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w:t>
      </w:r>
      <w:proofErr w:type="gramEnd"/>
      <w:r w:rsidRPr="000E1E83">
        <w:rPr>
          <w:rFonts w:ascii="Times New Roman" w:hAnsi="Times New Roman"/>
          <w:bCs/>
          <w:sz w:val="24"/>
          <w:szCs w:val="24"/>
        </w:rPr>
        <w:t xml:space="preserve"> </w:t>
      </w:r>
      <w:proofErr w:type="gramStart"/>
      <w:r w:rsidRPr="000E1E83">
        <w:rPr>
          <w:rFonts w:ascii="Times New Roman" w:hAnsi="Times New Roman"/>
          <w:bCs/>
          <w:sz w:val="24"/>
          <w:szCs w:val="24"/>
        </w:rPr>
        <w:t xml:space="preserve">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0E1E83">
        <w:rPr>
          <w:rFonts w:ascii="Times New Roman" w:hAnsi="Times New Roman"/>
          <w:bCs/>
          <w:sz w:val="24"/>
          <w:szCs w:val="24"/>
        </w:rPr>
        <w:t>интериоризация</w:t>
      </w:r>
      <w:proofErr w:type="spellEnd"/>
      <w:r w:rsidRPr="000E1E83">
        <w:rPr>
          <w:rFonts w:ascii="Times New Roman" w:hAnsi="Times New Roman"/>
          <w:bCs/>
          <w:sz w:val="24"/>
          <w:szCs w:val="24"/>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 </w:t>
      </w:r>
      <w:proofErr w:type="gramEnd"/>
    </w:p>
    <w:p w:rsidR="009257B6"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7. </w:t>
      </w:r>
      <w:proofErr w:type="spellStart"/>
      <w:r w:rsidRPr="000E1E83">
        <w:rPr>
          <w:rFonts w:ascii="Times New Roman" w:hAnsi="Times New Roman"/>
          <w:bCs/>
          <w:sz w:val="24"/>
          <w:szCs w:val="24"/>
        </w:rPr>
        <w:t>Сформированность</w:t>
      </w:r>
      <w:proofErr w:type="spellEnd"/>
      <w:r w:rsidRPr="000E1E83">
        <w:rPr>
          <w:rFonts w:ascii="Times New Roman" w:hAnsi="Times New Roman"/>
          <w:bCs/>
          <w:sz w:val="24"/>
          <w:szCs w:val="24"/>
        </w:rPr>
        <w:t xml:space="preserve"> ценности здорового и безопасного образа жизни; </w:t>
      </w:r>
      <w:proofErr w:type="spellStart"/>
      <w:r w:rsidRPr="000E1E83">
        <w:rPr>
          <w:rFonts w:ascii="Times New Roman" w:hAnsi="Times New Roman"/>
          <w:bCs/>
          <w:sz w:val="24"/>
          <w:szCs w:val="24"/>
        </w:rPr>
        <w:t>интериоризация</w:t>
      </w:r>
      <w:proofErr w:type="spellEnd"/>
      <w:r w:rsidRPr="000E1E83">
        <w:rPr>
          <w:rFonts w:ascii="Times New Roman" w:hAnsi="Times New Roman"/>
          <w:bCs/>
          <w:sz w:val="24"/>
          <w:szCs w:val="24"/>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 </w:t>
      </w:r>
    </w:p>
    <w:p w:rsidR="005754C1"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0E1E83">
        <w:rPr>
          <w:rFonts w:ascii="Times New Roman" w:hAnsi="Times New Roman"/>
          <w:bCs/>
          <w:sz w:val="24"/>
          <w:szCs w:val="24"/>
        </w:rPr>
        <w:t>сформированность</w:t>
      </w:r>
      <w:proofErr w:type="spellEnd"/>
      <w:r w:rsidRPr="000E1E83">
        <w:rPr>
          <w:rFonts w:ascii="Times New Roman" w:hAnsi="Times New Roman"/>
          <w:bCs/>
          <w:sz w:val="24"/>
          <w:szCs w:val="24"/>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0E1E83">
        <w:rPr>
          <w:rFonts w:ascii="Times New Roman" w:hAnsi="Times New Roman"/>
          <w:bCs/>
          <w:sz w:val="24"/>
          <w:szCs w:val="24"/>
        </w:rPr>
        <w:t>выраженной</w:t>
      </w:r>
      <w:proofErr w:type="gramEnd"/>
      <w:r w:rsidRPr="000E1E83">
        <w:rPr>
          <w:rFonts w:ascii="Times New Roman" w:hAnsi="Times New Roman"/>
          <w:bCs/>
          <w:sz w:val="24"/>
          <w:szCs w:val="24"/>
        </w:rPr>
        <w:t xml:space="preserve"> в том числе в понимании красоты человека; потребность в общении с художественными произведениями, </w:t>
      </w:r>
      <w:proofErr w:type="spellStart"/>
      <w:r w:rsidRPr="000E1E83">
        <w:rPr>
          <w:rFonts w:ascii="Times New Roman" w:hAnsi="Times New Roman"/>
          <w:bCs/>
          <w:sz w:val="24"/>
          <w:szCs w:val="24"/>
        </w:rPr>
        <w:t>сформированность</w:t>
      </w:r>
      <w:proofErr w:type="spellEnd"/>
      <w:r w:rsidRPr="000E1E83">
        <w:rPr>
          <w:rFonts w:ascii="Times New Roman" w:hAnsi="Times New Roman"/>
          <w:bCs/>
          <w:sz w:val="24"/>
          <w:szCs w:val="24"/>
        </w:rPr>
        <w:t xml:space="preserve"> активного отношения к традициям художественной культуры как смысловой, эстетической и личностно-значимой ценности).</w:t>
      </w:r>
    </w:p>
    <w:p w:rsidR="009257B6"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 9. </w:t>
      </w:r>
      <w:proofErr w:type="spellStart"/>
      <w:r w:rsidRPr="000E1E83">
        <w:rPr>
          <w:rFonts w:ascii="Times New Roman" w:hAnsi="Times New Roman"/>
          <w:bCs/>
          <w:sz w:val="24"/>
          <w:szCs w:val="24"/>
        </w:rPr>
        <w:t>Сформированность</w:t>
      </w:r>
      <w:proofErr w:type="spellEnd"/>
      <w:r w:rsidRPr="000E1E83">
        <w:rPr>
          <w:rFonts w:ascii="Times New Roman" w:hAnsi="Times New Roman"/>
          <w:bCs/>
          <w:sz w:val="24"/>
          <w:szCs w:val="24"/>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 </w:t>
      </w:r>
      <w:proofErr w:type="spellStart"/>
      <w:r w:rsidRPr="000E1E83">
        <w:rPr>
          <w:rFonts w:ascii="Times New Roman" w:hAnsi="Times New Roman"/>
          <w:bCs/>
          <w:sz w:val="24"/>
          <w:szCs w:val="24"/>
        </w:rPr>
        <w:t>Метапредметные</w:t>
      </w:r>
      <w:proofErr w:type="spellEnd"/>
      <w:r w:rsidRPr="000E1E83">
        <w:rPr>
          <w:rFonts w:ascii="Times New Roman" w:hAnsi="Times New Roman"/>
          <w:bCs/>
          <w:sz w:val="24"/>
          <w:szCs w:val="24"/>
        </w:rPr>
        <w:t xml:space="preserve"> результаты обучения физике в основной школе включают </w:t>
      </w:r>
      <w:proofErr w:type="spellStart"/>
      <w:r w:rsidRPr="000E1E83">
        <w:rPr>
          <w:rFonts w:ascii="Times New Roman" w:hAnsi="Times New Roman"/>
          <w:bCs/>
          <w:sz w:val="24"/>
          <w:szCs w:val="24"/>
        </w:rPr>
        <w:t>межпредметные</w:t>
      </w:r>
      <w:proofErr w:type="spellEnd"/>
      <w:r w:rsidRPr="000E1E83">
        <w:rPr>
          <w:rFonts w:ascii="Times New Roman" w:hAnsi="Times New Roman"/>
          <w:bCs/>
          <w:sz w:val="24"/>
          <w:szCs w:val="24"/>
        </w:rPr>
        <w:t xml:space="preserve"> понятия и универсальные учебные действия (регулятивные, познавательные, коммуникативные).</w:t>
      </w:r>
    </w:p>
    <w:p w:rsidR="005754C1" w:rsidRPr="000E1E83" w:rsidRDefault="009257B6" w:rsidP="009257B6">
      <w:pPr>
        <w:spacing w:after="0" w:line="240" w:lineRule="auto"/>
        <w:ind w:firstLine="567"/>
        <w:contextualSpacing/>
        <w:jc w:val="both"/>
        <w:rPr>
          <w:rFonts w:ascii="Times New Roman" w:hAnsi="Times New Roman"/>
          <w:bCs/>
          <w:sz w:val="24"/>
          <w:szCs w:val="24"/>
        </w:rPr>
      </w:pPr>
      <w:proofErr w:type="spellStart"/>
      <w:r w:rsidRPr="000E1E83">
        <w:rPr>
          <w:rFonts w:ascii="Times New Roman" w:hAnsi="Times New Roman"/>
          <w:b/>
          <w:bCs/>
          <w:sz w:val="24"/>
          <w:szCs w:val="24"/>
        </w:rPr>
        <w:t>Межпредметные</w:t>
      </w:r>
      <w:proofErr w:type="spellEnd"/>
      <w:r w:rsidRPr="000E1E83">
        <w:rPr>
          <w:rFonts w:ascii="Times New Roman" w:hAnsi="Times New Roman"/>
          <w:b/>
          <w:bCs/>
          <w:sz w:val="24"/>
          <w:szCs w:val="24"/>
        </w:rPr>
        <w:t xml:space="preserve"> понятия</w:t>
      </w:r>
      <w:r w:rsidRPr="000E1E83">
        <w:rPr>
          <w:rFonts w:ascii="Times New Roman" w:hAnsi="Times New Roman"/>
          <w:bCs/>
          <w:sz w:val="24"/>
          <w:szCs w:val="24"/>
        </w:rPr>
        <w:t xml:space="preserve"> Условием формирования </w:t>
      </w:r>
      <w:proofErr w:type="spellStart"/>
      <w:r w:rsidRPr="000E1E83">
        <w:rPr>
          <w:rFonts w:ascii="Times New Roman" w:hAnsi="Times New Roman"/>
          <w:bCs/>
          <w:sz w:val="24"/>
          <w:szCs w:val="24"/>
        </w:rPr>
        <w:t>межпредметных</w:t>
      </w:r>
      <w:proofErr w:type="spellEnd"/>
      <w:r w:rsidRPr="000E1E83">
        <w:rPr>
          <w:rFonts w:ascii="Times New Roman" w:hAnsi="Times New Roman"/>
          <w:bCs/>
          <w:sz w:val="24"/>
          <w:szCs w:val="24"/>
        </w:rPr>
        <w:t xml:space="preserve"> понятий, таких, как система, факт, закономерность, феномен, анализ, синтез 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продолжается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 При изучении физики обучающиеся усовершенствуют приобретенные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  • систематизировать, сопоставлять, анализировать, обобщать и интерпретировать информацию, содержащуюся в готовых информационных объектах;  •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w:t>
      </w:r>
      <w:r w:rsidRPr="000E1E83">
        <w:rPr>
          <w:rFonts w:ascii="Times New Roman" w:hAnsi="Times New Roman"/>
          <w:bCs/>
          <w:sz w:val="24"/>
          <w:szCs w:val="24"/>
        </w:rPr>
        <w:lastRenderedPageBreak/>
        <w:t xml:space="preserve">опорных конспектов);  • заполнять и дополнять таблицы, схемы, диаграммы, тексты. </w:t>
      </w:r>
      <w:proofErr w:type="gramStart"/>
      <w:r w:rsidRPr="000E1E83">
        <w:rPr>
          <w:rFonts w:ascii="Times New Roman" w:hAnsi="Times New Roman"/>
          <w:bCs/>
          <w:sz w:val="24"/>
          <w:szCs w:val="24"/>
        </w:rPr>
        <w:t>В ходе изучения физики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w:t>
      </w:r>
      <w:proofErr w:type="gramEnd"/>
      <w:r w:rsidRPr="000E1E83">
        <w:rPr>
          <w:rFonts w:ascii="Times New Roman" w:hAnsi="Times New Roman"/>
          <w:bCs/>
          <w:sz w:val="24"/>
          <w:szCs w:val="24"/>
        </w:rPr>
        <w:t xml:space="preserve">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 </w:t>
      </w:r>
    </w:p>
    <w:p w:rsidR="005754C1"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
          <w:bCs/>
          <w:sz w:val="24"/>
          <w:szCs w:val="24"/>
        </w:rPr>
        <w:t>Регулятивные УУД</w:t>
      </w:r>
    </w:p>
    <w:p w:rsidR="005754C1"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1. 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p>
    <w:p w:rsidR="005754C1" w:rsidRPr="000E1E83" w:rsidRDefault="009257B6" w:rsidP="009257B6">
      <w:pPr>
        <w:spacing w:after="0" w:line="240" w:lineRule="auto"/>
        <w:ind w:firstLine="567"/>
        <w:contextualSpacing/>
        <w:jc w:val="both"/>
        <w:rPr>
          <w:rFonts w:ascii="Times New Roman" w:hAnsi="Times New Roman"/>
          <w:bCs/>
          <w:sz w:val="24"/>
          <w:szCs w:val="24"/>
        </w:rPr>
      </w:pPr>
      <w:proofErr w:type="gramStart"/>
      <w:r w:rsidRPr="000E1E83">
        <w:rPr>
          <w:rFonts w:ascii="Times New Roman" w:hAnsi="Times New Roman"/>
          <w:bCs/>
          <w:sz w:val="24"/>
          <w:szCs w:val="24"/>
        </w:rPr>
        <w:t xml:space="preserve">Обучающийся сможет:  • анализировать существующие и планировать будущие образовательные результаты;  • идентифицировать собственные проблемы и определять главную проблему;  • выдвигать версии решения проблемы, формулировать гипотезы, предвосхищать конечный результат;  • ставить цель деятельности на основе определенной проблемы и существующих возможностей;  • формулировать учебные задачи как шаги достижения поставленной цели деятельности;  • обосновывать целевые ориентиры и приоритеты ссылками на ценности, указывая и обосновывая логическую последовательность шагов. </w:t>
      </w:r>
      <w:proofErr w:type="gramEnd"/>
    </w:p>
    <w:p w:rsidR="009257B6"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  • определять необходимые действи</w:t>
      </w:r>
      <w:proofErr w:type="gramStart"/>
      <w:r w:rsidRPr="000E1E83">
        <w:rPr>
          <w:rFonts w:ascii="Times New Roman" w:hAnsi="Times New Roman"/>
          <w:bCs/>
          <w:sz w:val="24"/>
          <w:szCs w:val="24"/>
        </w:rPr>
        <w:t>е(</w:t>
      </w:r>
      <w:proofErr w:type="gramEnd"/>
      <w:r w:rsidRPr="000E1E83">
        <w:rPr>
          <w:rFonts w:ascii="Times New Roman" w:hAnsi="Times New Roman"/>
          <w:bCs/>
          <w:sz w:val="24"/>
          <w:szCs w:val="24"/>
        </w:rPr>
        <w:t xml:space="preserve">я) в соответствии с учебной и познавательной задачей и составлять алгоритм их выполнения;  • обосновывать и осуществлять выбор наиболее эффективных способов решения учебных и познавательных задач;• определять/находить, в том числе из предложенных вариантов, условия для выполнения учебной и познавательной задачи; • </w:t>
      </w:r>
      <w:proofErr w:type="gramStart"/>
      <w:r w:rsidRPr="000E1E83">
        <w:rPr>
          <w:rFonts w:ascii="Times New Roman" w:hAnsi="Times New Roman"/>
          <w:bCs/>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  • выбирать из предложенных вариантов и самостоятельно искать средства/ресурсы для решения задачи/достижения цели; • составлять план решения проблемы (выполнения про</w:t>
      </w:r>
      <w:r w:rsidR="00405F20" w:rsidRPr="000E1E83">
        <w:rPr>
          <w:rFonts w:ascii="Times New Roman" w:hAnsi="Times New Roman"/>
          <w:bCs/>
          <w:sz w:val="24"/>
          <w:szCs w:val="24"/>
        </w:rPr>
        <w:t>екта, проведения исследования);</w:t>
      </w:r>
      <w:r w:rsidRPr="000E1E83">
        <w:rPr>
          <w:rFonts w:ascii="Times New Roman" w:hAnsi="Times New Roman"/>
          <w:bCs/>
          <w:sz w:val="24"/>
          <w:szCs w:val="24"/>
        </w:rPr>
        <w:t xml:space="preserve"> • определять потенциальные затруднения при решении учебной и познавательной задачи и находить средства для их устранения;</w:t>
      </w:r>
      <w:proofErr w:type="gramEnd"/>
      <w:r w:rsidRPr="000E1E83">
        <w:rPr>
          <w:rFonts w:ascii="Times New Roman" w:hAnsi="Times New Roman"/>
          <w:bCs/>
          <w:sz w:val="24"/>
          <w:szCs w:val="24"/>
        </w:rPr>
        <w:t xml:space="preserve"> • описывать свой опыт, оформляя его для передачи другим людям в виде технологии решения практических задач определенного класса; • планировать и корректировать свою индивидуальную образовательную траекторию. </w:t>
      </w:r>
    </w:p>
    <w:p w:rsidR="005754C1"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roofErr w:type="gramStart"/>
      <w:r w:rsidRPr="000E1E83">
        <w:rPr>
          <w:rFonts w:ascii="Times New Roman" w:hAnsi="Times New Roman"/>
          <w:bCs/>
          <w:sz w:val="24"/>
          <w:szCs w:val="24"/>
        </w:rPr>
        <w:t>Обучающийся сможет:  • определять совместно с педагогом и сверстниками критерии планируемых результатов и критерии оценки своей учебной деятельности; • систематизировать (в том числе выбирать приоритетные) критерии планируемых результатов и оценки своей деятельности; • отбирать инструменты для оценивания своей деятельности, осуществлять самоконтроль своей деятельности в рамках предложенных условий и требований; • оценивать свою деятельность, аргументируя причины достижения или отсутствия планируемого результата;</w:t>
      </w:r>
      <w:proofErr w:type="gramEnd"/>
      <w:r w:rsidRPr="000E1E83">
        <w:rPr>
          <w:rFonts w:ascii="Times New Roman" w:hAnsi="Times New Roman"/>
          <w:bCs/>
          <w:sz w:val="24"/>
          <w:szCs w:val="24"/>
        </w:rPr>
        <w:t xml:space="preserve"> • </w:t>
      </w:r>
      <w:proofErr w:type="gramStart"/>
      <w:r w:rsidRPr="000E1E83">
        <w:rPr>
          <w:rFonts w:ascii="Times New Roman" w:hAnsi="Times New Roman"/>
          <w:bCs/>
          <w:sz w:val="24"/>
          <w:szCs w:val="24"/>
        </w:rPr>
        <w:t xml:space="preserve">находить достаточные средства для выполнения учебных действий в изменяющейся ситуации и/или при отсутствии планируемого результата;  • 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 устанавливать связь между полученными </w:t>
      </w:r>
      <w:r w:rsidRPr="000E1E83">
        <w:rPr>
          <w:rFonts w:ascii="Times New Roman" w:hAnsi="Times New Roman"/>
          <w:bCs/>
          <w:sz w:val="24"/>
          <w:szCs w:val="24"/>
        </w:rPr>
        <w:lastRenderedPageBreak/>
        <w:t>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roofErr w:type="gramEnd"/>
      <w:r w:rsidRPr="000E1E83">
        <w:rPr>
          <w:rFonts w:ascii="Times New Roman" w:hAnsi="Times New Roman"/>
          <w:bCs/>
          <w:sz w:val="24"/>
          <w:szCs w:val="24"/>
        </w:rPr>
        <w:t xml:space="preserve">  • сверять свои действия с целью и, при необходимости, исправлять ошибки самостоятельно. </w:t>
      </w:r>
    </w:p>
    <w:p w:rsidR="005754C1"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4. Умение оценивать правильность выполнения учебной задачи, собственные возможности ее решения. </w:t>
      </w:r>
      <w:proofErr w:type="gramStart"/>
      <w:r w:rsidRPr="000E1E83">
        <w:rPr>
          <w:rFonts w:ascii="Times New Roman" w:hAnsi="Times New Roman"/>
          <w:bCs/>
          <w:sz w:val="24"/>
          <w:szCs w:val="24"/>
        </w:rPr>
        <w:t>Обучающийся сможет:  • определять критерии правильности (корректности) выполнения учебной задачи; • анализировать и обосновывать применение соответствующего инструментария для выполнения учебной задачи;  • свободно пользоваться выработанными критериями оценки и самооценки, исходя из цели и имеющихся средств, различая результат и способы действий; • оценивать продукт своей деятельности по заданным  и/или самостоятельно определенным критериям в  соответствии с целью деятельности;</w:t>
      </w:r>
      <w:proofErr w:type="gramEnd"/>
      <w:r w:rsidRPr="000E1E83">
        <w:rPr>
          <w:rFonts w:ascii="Times New Roman" w:hAnsi="Times New Roman"/>
          <w:bCs/>
          <w:sz w:val="24"/>
          <w:szCs w:val="24"/>
        </w:rPr>
        <w:t xml:space="preserve"> • обосновывать достижимость цели выбранным способом на основе оценки своих внутренних ресурсов и доступных внешних ресурсов; • фиксировать и анализировать динамику собственных образовательных результатов. </w:t>
      </w:r>
    </w:p>
    <w:p w:rsidR="005754C1"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5. Владение основами самоконтроля, самооценки, принятия решений и осуществления осознанного выбора </w:t>
      </w:r>
      <w:proofErr w:type="gramStart"/>
      <w:r w:rsidRPr="000E1E83">
        <w:rPr>
          <w:rFonts w:ascii="Times New Roman" w:hAnsi="Times New Roman"/>
          <w:bCs/>
          <w:sz w:val="24"/>
          <w:szCs w:val="24"/>
        </w:rPr>
        <w:t>в</w:t>
      </w:r>
      <w:proofErr w:type="gramEnd"/>
      <w:r w:rsidRPr="000E1E83">
        <w:rPr>
          <w:rFonts w:ascii="Times New Roman" w:hAnsi="Times New Roman"/>
          <w:bCs/>
          <w:sz w:val="24"/>
          <w:szCs w:val="24"/>
        </w:rPr>
        <w:t xml:space="preserve"> учебной и познавательной </w:t>
      </w:r>
    </w:p>
    <w:p w:rsidR="005754C1"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деятельности. </w:t>
      </w:r>
      <w:proofErr w:type="gramStart"/>
      <w:r w:rsidRPr="000E1E83">
        <w:rPr>
          <w:rFonts w:ascii="Times New Roman" w:hAnsi="Times New Roman"/>
          <w:bCs/>
          <w:sz w:val="24"/>
          <w:szCs w:val="24"/>
        </w:rPr>
        <w:t>Обучающийся сможет:  • наблюдать и анализировать собственную учебную и познавательную деятельность и деятельность других обучающихся в процессевзаимопроверки; • соотносить реальные и планируемые результаты индивидуальной образовательной деятельности и делать выводы; • принимать решение в учебной ситуации и нести за него ответственность;• самостоятельно определять причины своего успеха или неуспеха и находить способы выхода из ситуации неуспеха;</w:t>
      </w:r>
      <w:proofErr w:type="gramEnd"/>
      <w:r w:rsidRPr="000E1E83">
        <w:rPr>
          <w:rFonts w:ascii="Times New Roman" w:hAnsi="Times New Roman"/>
          <w:bCs/>
          <w:sz w:val="24"/>
          <w:szCs w:val="24"/>
        </w:rPr>
        <w:t xml:space="preserve">  • 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  </w:t>
      </w:r>
    </w:p>
    <w:p w:rsidR="005754C1" w:rsidRPr="000E1E83" w:rsidRDefault="009257B6" w:rsidP="00405F20">
      <w:pPr>
        <w:spacing w:after="0" w:line="240" w:lineRule="auto"/>
        <w:contextualSpacing/>
        <w:jc w:val="both"/>
        <w:rPr>
          <w:rFonts w:ascii="Times New Roman" w:hAnsi="Times New Roman"/>
          <w:bCs/>
          <w:sz w:val="24"/>
          <w:szCs w:val="24"/>
        </w:rPr>
      </w:pPr>
      <w:r w:rsidRPr="000E1E83">
        <w:rPr>
          <w:rFonts w:ascii="Times New Roman" w:hAnsi="Times New Roman"/>
          <w:bCs/>
          <w:sz w:val="24"/>
          <w:szCs w:val="24"/>
        </w:rPr>
        <w:t xml:space="preserve">• демонстрировать приемы регуляции психофизиологических/эмоциональных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 </w:t>
      </w:r>
    </w:p>
    <w:p w:rsidR="005754C1"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
          <w:bCs/>
          <w:sz w:val="24"/>
          <w:szCs w:val="24"/>
        </w:rPr>
        <w:t>Познавательные УУД</w:t>
      </w:r>
    </w:p>
    <w:p w:rsidR="005754C1"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6. </w:t>
      </w:r>
      <w:proofErr w:type="gramStart"/>
      <w:r w:rsidRPr="000E1E83">
        <w:rPr>
          <w:rFonts w:ascii="Times New Roman" w:hAnsi="Times New Roman"/>
          <w:bCs/>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0E1E83">
        <w:rPr>
          <w:rFonts w:ascii="Times New Roman" w:hAnsi="Times New Roman"/>
          <w:bCs/>
          <w:sz w:val="24"/>
          <w:szCs w:val="24"/>
        </w:rPr>
        <w:t xml:space="preserve"> Обучающийся сможет:  • подбирать слова, соподчиненные ключевому слову, определяющие его признаки и свойства;  • выстраивать логическую цепочку, состоящую из ключевого слова и соподчиненных ему слов;  </w:t>
      </w:r>
    </w:p>
    <w:p w:rsidR="00F85E82" w:rsidRPr="000E1E83" w:rsidRDefault="009257B6" w:rsidP="005754C1">
      <w:pPr>
        <w:spacing w:after="0" w:line="240" w:lineRule="auto"/>
        <w:ind w:firstLine="567"/>
        <w:contextualSpacing/>
        <w:jc w:val="both"/>
        <w:rPr>
          <w:rFonts w:ascii="Times New Roman" w:hAnsi="Times New Roman"/>
          <w:bCs/>
          <w:sz w:val="24"/>
          <w:szCs w:val="24"/>
        </w:rPr>
      </w:pPr>
      <w:proofErr w:type="gramStart"/>
      <w:r w:rsidRPr="000E1E83">
        <w:rPr>
          <w:rFonts w:ascii="Times New Roman" w:hAnsi="Times New Roman"/>
          <w:bCs/>
          <w:sz w:val="24"/>
          <w:szCs w:val="24"/>
        </w:rPr>
        <w:t>• выделять общий признак двух или нескольких предметов или явлений и объяснять их сходство;  • объединять предметы и явления в группы по определенным признакам, сравнивать, классифицировать и обобщать факты и явления;  • выделять явление из общего ряда других явлений;  • определять обстоятельства, которые предшествовали возникновению связи между яв</w:t>
      </w:r>
      <w:r w:rsidR="005754C1" w:rsidRPr="000E1E83">
        <w:rPr>
          <w:rFonts w:ascii="Times New Roman" w:hAnsi="Times New Roman"/>
          <w:bCs/>
          <w:sz w:val="24"/>
          <w:szCs w:val="24"/>
        </w:rPr>
        <w:t xml:space="preserve">лениями, из этих обстоятельств </w:t>
      </w:r>
      <w:r w:rsidRPr="000E1E83">
        <w:rPr>
          <w:rFonts w:ascii="Times New Roman" w:hAnsi="Times New Roman"/>
          <w:bCs/>
          <w:sz w:val="24"/>
          <w:szCs w:val="24"/>
        </w:rPr>
        <w:t>выделять определяющие, способные быть причиной данного явления, выявлять причины и следствия явлений;</w:t>
      </w:r>
      <w:proofErr w:type="gramEnd"/>
      <w:r w:rsidRPr="000E1E83">
        <w:rPr>
          <w:rFonts w:ascii="Times New Roman" w:hAnsi="Times New Roman"/>
          <w:bCs/>
          <w:sz w:val="24"/>
          <w:szCs w:val="24"/>
        </w:rPr>
        <w:t xml:space="preserve"> • </w:t>
      </w:r>
      <w:proofErr w:type="gramStart"/>
      <w:r w:rsidRPr="000E1E83">
        <w:rPr>
          <w:rFonts w:ascii="Times New Roman" w:hAnsi="Times New Roman"/>
          <w:bCs/>
          <w:sz w:val="24"/>
          <w:szCs w:val="24"/>
        </w:rPr>
        <w:t>строить рассуждение от общих закономерностей к частным явлениям и от частных явлений к общим закономерностям; • строить рассуждение на основе сравнения предметов и явлений, выделяя при этом общие признаки;  • излагать полученную информацию, интерпретируя ее в контексте решаемой задачи;  • самостоятельно указывать на информацию, нуждающуюся в проверке, предлагать и применять способ проверки достоверности информации;</w:t>
      </w:r>
      <w:proofErr w:type="gramEnd"/>
      <w:r w:rsidRPr="000E1E83">
        <w:rPr>
          <w:rFonts w:ascii="Times New Roman" w:hAnsi="Times New Roman"/>
          <w:bCs/>
          <w:sz w:val="24"/>
          <w:szCs w:val="24"/>
        </w:rPr>
        <w:t xml:space="preserve">  • </w:t>
      </w:r>
      <w:proofErr w:type="spellStart"/>
      <w:proofErr w:type="gramStart"/>
      <w:r w:rsidRPr="000E1E83">
        <w:rPr>
          <w:rFonts w:ascii="Times New Roman" w:hAnsi="Times New Roman"/>
          <w:bCs/>
          <w:sz w:val="24"/>
          <w:szCs w:val="24"/>
        </w:rPr>
        <w:t>вербализовать</w:t>
      </w:r>
      <w:proofErr w:type="spellEnd"/>
      <w:r w:rsidRPr="000E1E83">
        <w:rPr>
          <w:rFonts w:ascii="Times New Roman" w:hAnsi="Times New Roman"/>
          <w:bCs/>
          <w:sz w:val="24"/>
          <w:szCs w:val="24"/>
        </w:rPr>
        <w:t xml:space="preserve"> эмоциональное впечатление, оказанное на него источником;  • 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  • выявлять и называть причины события, явления, </w:t>
      </w:r>
      <w:r w:rsidRPr="000E1E83">
        <w:rPr>
          <w:rFonts w:ascii="Times New Roman" w:hAnsi="Times New Roman"/>
          <w:bCs/>
          <w:sz w:val="24"/>
          <w:szCs w:val="24"/>
        </w:rPr>
        <w:lastRenderedPageBreak/>
        <w:t>в том числе возможные / наиболее вероятные причины, возможные последствия заданной причины, самостоятельно осуществляя причинно-следственный анализ;</w:t>
      </w:r>
      <w:proofErr w:type="gramEnd"/>
      <w:r w:rsidRPr="000E1E83">
        <w:rPr>
          <w:rFonts w:ascii="Times New Roman" w:hAnsi="Times New Roman"/>
          <w:bCs/>
          <w:sz w:val="24"/>
          <w:szCs w:val="24"/>
        </w:rPr>
        <w:t xml:space="preserve"> • делать вывод на основе критического анализа разных точек зрения, подтверждать вывод собственной аргументацией или самостоятельно полученными данными. </w:t>
      </w:r>
    </w:p>
    <w:p w:rsidR="00F85E82"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7. Умение создавать, применять и преобразовывать знаки и символы, модели и схемы для решения учебных и познавательных задач. Обучающийся сможет:  • обозначать символом и знаком предмет и/или явление;• определять логические связи между предметами и/или явлениями, обозначать данные логические связи с помощью знаков в схеме;  • создавать абстрактный или реальный образ предмета  и/или явления;  • строить модель/схему на основе условий задачи и/или способа ее решения;  • 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  • преобразовывать модели с целью выявления общих законов, определяющих данную предметную область;  • переводить сложную по составу (многоаспектную) информацию из графического или формализованного (символьного) представ</w:t>
      </w:r>
      <w:r w:rsidR="00F85E82" w:rsidRPr="000E1E83">
        <w:rPr>
          <w:rFonts w:ascii="Times New Roman" w:hAnsi="Times New Roman"/>
          <w:bCs/>
          <w:sz w:val="24"/>
          <w:szCs w:val="24"/>
        </w:rPr>
        <w:t xml:space="preserve">ления в </w:t>
      </w:r>
      <w:proofErr w:type="gramStart"/>
      <w:r w:rsidR="00F85E82" w:rsidRPr="000E1E83">
        <w:rPr>
          <w:rFonts w:ascii="Times New Roman" w:hAnsi="Times New Roman"/>
          <w:bCs/>
          <w:sz w:val="24"/>
          <w:szCs w:val="24"/>
        </w:rPr>
        <w:t>текстовое</w:t>
      </w:r>
      <w:proofErr w:type="gramEnd"/>
      <w:r w:rsidR="00F85E82" w:rsidRPr="000E1E83">
        <w:rPr>
          <w:rFonts w:ascii="Times New Roman" w:hAnsi="Times New Roman"/>
          <w:bCs/>
          <w:sz w:val="24"/>
          <w:szCs w:val="24"/>
        </w:rPr>
        <w:t xml:space="preserve">, и наоборот; </w:t>
      </w:r>
      <w:r w:rsidRPr="000E1E83">
        <w:rPr>
          <w:rFonts w:ascii="Times New Roman" w:hAnsi="Times New Roman"/>
          <w:bCs/>
          <w:sz w:val="24"/>
          <w:szCs w:val="24"/>
        </w:rPr>
        <w:t xml:space="preserve"> • </w:t>
      </w:r>
      <w:proofErr w:type="gramStart"/>
      <w:r w:rsidRPr="000E1E83">
        <w:rPr>
          <w:rFonts w:ascii="Times New Roman" w:hAnsi="Times New Roman"/>
          <w:bCs/>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 строить доказательство: прямое, косв</w:t>
      </w:r>
      <w:r w:rsidR="00405F20" w:rsidRPr="000E1E83">
        <w:rPr>
          <w:rFonts w:ascii="Times New Roman" w:hAnsi="Times New Roman"/>
          <w:bCs/>
          <w:sz w:val="24"/>
          <w:szCs w:val="24"/>
        </w:rPr>
        <w:t>енное, от противного;</w:t>
      </w:r>
      <w:r w:rsidRPr="000E1E83">
        <w:rPr>
          <w:rFonts w:ascii="Times New Roman" w:hAnsi="Times New Roman"/>
          <w:bCs/>
          <w:sz w:val="24"/>
          <w:szCs w:val="24"/>
        </w:rPr>
        <w:t xml:space="preserve">• 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 результата. </w:t>
      </w:r>
      <w:proofErr w:type="gramEnd"/>
    </w:p>
    <w:p w:rsidR="006D7736"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8. Смысловое чтение. Обучающийся сможет:  • находить в тексте требуемую информацию (в соответствии с целями своей деятельности); • ориентироваться в содержании текста, понимать целостный смысл текста, структурировать текст; • устанавливать взаимосвязь описанных в тексте событий, явлений, процессов;  • резюмировать главную идею текста; • критически оценивать содержание и форму текста.</w:t>
      </w:r>
    </w:p>
    <w:p w:rsidR="00BD2425"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 9.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proofErr w:type="gramStart"/>
      <w:r w:rsidRPr="000E1E83">
        <w:rPr>
          <w:rFonts w:ascii="Times New Roman" w:hAnsi="Times New Roman"/>
          <w:bCs/>
          <w:sz w:val="24"/>
          <w:szCs w:val="24"/>
        </w:rPr>
        <w:t xml:space="preserve">Обучающийся сможет:  • определять свое отношение к природной среде;  • анализировать влияние экологических факторов на среду обитания живых организмов;  • проводить причинный и вероятностный анализ экологических ситуаций;  • прогнозировать изменения ситуации при смене действия одного фактора на действие другого фактора; • распространять экологические знания и участвовать в практических делах по защите окружающей среды; • выражать свое отношение к природе через рисунки, сочинения, модели, проектные работы. </w:t>
      </w:r>
      <w:proofErr w:type="gramEnd"/>
    </w:p>
    <w:p w:rsidR="009257B6" w:rsidRPr="000E1E83" w:rsidRDefault="009257B6" w:rsidP="00405F20">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10. Развитие мотивации к овладению культурой активного использования словарей и других поисковых систем. </w:t>
      </w:r>
      <w:proofErr w:type="gramStart"/>
      <w:r w:rsidRPr="000E1E83">
        <w:rPr>
          <w:rFonts w:ascii="Times New Roman" w:hAnsi="Times New Roman"/>
          <w:bCs/>
          <w:sz w:val="24"/>
          <w:szCs w:val="24"/>
        </w:rPr>
        <w:t>Обучающийся</w:t>
      </w:r>
      <w:proofErr w:type="gramEnd"/>
      <w:r w:rsidRPr="000E1E83">
        <w:rPr>
          <w:rFonts w:ascii="Times New Roman" w:hAnsi="Times New Roman"/>
          <w:bCs/>
          <w:sz w:val="24"/>
          <w:szCs w:val="24"/>
        </w:rPr>
        <w:t xml:space="preserve"> сможет:  • определять необходимые ключевые поисковые слова и запросы;  • осуществлять взаимодействие с электронными поисковыми системами, словарями; • формировать множественную выборку из поисковых источников для объективизации результатов поиска;  • соотносить полученные результаты поиска со своей деятельностью. </w:t>
      </w:r>
    </w:p>
    <w:p w:rsidR="00BD2425"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
          <w:bCs/>
          <w:sz w:val="24"/>
          <w:szCs w:val="24"/>
        </w:rPr>
        <w:t>Коммуникативные УУД</w:t>
      </w:r>
    </w:p>
    <w:p w:rsidR="00230F01"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11.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roofErr w:type="gramStart"/>
      <w:r w:rsidRPr="000E1E83">
        <w:rPr>
          <w:rFonts w:ascii="Times New Roman" w:hAnsi="Times New Roman"/>
          <w:bCs/>
          <w:sz w:val="24"/>
          <w:szCs w:val="24"/>
        </w:rPr>
        <w:t xml:space="preserve">Обучающийся сможет: • определять возможные роли в совместной деятельности; • играть определенную роль в совместной деятельности;  • 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  • определять свои действия и действия партнера, которые </w:t>
      </w:r>
      <w:r w:rsidRPr="000E1E83">
        <w:rPr>
          <w:rFonts w:ascii="Times New Roman" w:hAnsi="Times New Roman"/>
          <w:bCs/>
          <w:sz w:val="24"/>
          <w:szCs w:val="24"/>
        </w:rPr>
        <w:lastRenderedPageBreak/>
        <w:t>способствовали или препятствовали продуктивной коммуникации;  • строить позитивные отношения в процессе учебной и познавательной деятельности;</w:t>
      </w:r>
      <w:proofErr w:type="gramEnd"/>
      <w:r w:rsidRPr="000E1E83">
        <w:rPr>
          <w:rFonts w:ascii="Times New Roman" w:hAnsi="Times New Roman"/>
          <w:bCs/>
          <w:sz w:val="24"/>
          <w:szCs w:val="24"/>
        </w:rPr>
        <w:t xml:space="preserve">  • 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  • критически относиться к собственному мнению, с достоинством признавать ошибочность своего мнения (если оно таково) и корректировать его;  • предлагать альтернативное решение в конфликтной ситуации; • выделять общую точку зрения в дискуссии; • договариваться о правилах и вопросах для обсуждения в соответствии с поставленной перед группой задачей;  • организовывать учебное взаимодействие в группе (определять общие цели, распределять роли, договариваться друг с другом и т. д.); • устранять в рамках диалога разрывы в коммуникации, обусловленные непониманием/неприятием со стороны собеседника задачи, формы или содержания диалога. </w:t>
      </w:r>
    </w:p>
    <w:p w:rsidR="00230F01"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 xml:space="preserve">12. 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roofErr w:type="gramStart"/>
      <w:r w:rsidRPr="000E1E83">
        <w:rPr>
          <w:rFonts w:ascii="Times New Roman" w:hAnsi="Times New Roman"/>
          <w:bCs/>
          <w:sz w:val="24"/>
          <w:szCs w:val="24"/>
        </w:rPr>
        <w:t>Обучающийся сможет:  • определять задачу коммуникации и в соответствии с ней отбирать речевые средства;  • отбирать и использовать речевые средства в процессе коммуникации с другими людьми (диалог в паре, в малой группе и т. д.);• представлять в устной или письменной форме развернутый план собственной деятельности; • соблюдать нормы публичной речи, регламент в монологе и дискуссии в соответствии с коммуникативной задачей;</w:t>
      </w:r>
      <w:proofErr w:type="gramEnd"/>
      <w:r w:rsidRPr="000E1E83">
        <w:rPr>
          <w:rFonts w:ascii="Times New Roman" w:hAnsi="Times New Roman"/>
          <w:bCs/>
          <w:sz w:val="24"/>
          <w:szCs w:val="24"/>
        </w:rPr>
        <w:t xml:space="preserve">  • </w:t>
      </w:r>
      <w:proofErr w:type="gramStart"/>
      <w:r w:rsidRPr="000E1E83">
        <w:rPr>
          <w:rFonts w:ascii="Times New Roman" w:hAnsi="Times New Roman"/>
          <w:bCs/>
          <w:sz w:val="24"/>
          <w:szCs w:val="24"/>
        </w:rPr>
        <w:t>высказывать и обосновывать мнение (суждение) и запрашивать мнение партнера в рамках диалога;  • принимать решение в ходе диалога и согласовывать его с собеседником;  • создавать письменные «клишированные» и оригинальные тексты с использованием необходимых речевых средств; • использовать вербальные средства (средства логической связи) для выделения смысловых блоков своего выступления;  • использовать невербальные средства или наглядные материалы, подготовленные/отобранные под руководством учителя;</w:t>
      </w:r>
      <w:proofErr w:type="gramEnd"/>
      <w:r w:rsidRPr="000E1E83">
        <w:rPr>
          <w:rFonts w:ascii="Times New Roman" w:hAnsi="Times New Roman"/>
          <w:bCs/>
          <w:sz w:val="24"/>
          <w:szCs w:val="24"/>
        </w:rPr>
        <w:t xml:space="preserve">• делать оценочный вывод о достижении цели коммуникации непосредственно после завершения коммуникативного контакта и обосновывать его. </w:t>
      </w:r>
    </w:p>
    <w:p w:rsidR="009257B6"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13. Формирование и развитие компетентности в области использования информационно-коммуникационных технологий (далее — ИКТ). Обучающийся сможет:  • целенаправленно искать и использовать информационные ресурсы, необходимые для решения учебных и практических задач с помощью средств ИКТ;  • 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 • выделять информационный аспект задачи, оперировать данными, испол</w:t>
      </w:r>
      <w:r w:rsidR="00405F20" w:rsidRPr="000E1E83">
        <w:rPr>
          <w:rFonts w:ascii="Times New Roman" w:hAnsi="Times New Roman"/>
          <w:bCs/>
          <w:sz w:val="24"/>
          <w:szCs w:val="24"/>
        </w:rPr>
        <w:t xml:space="preserve">ьзовать модель решения задачи; </w:t>
      </w:r>
      <w:r w:rsidRPr="000E1E83">
        <w:rPr>
          <w:rFonts w:ascii="Times New Roman" w:hAnsi="Times New Roman"/>
          <w:bCs/>
          <w:sz w:val="24"/>
          <w:szCs w:val="24"/>
        </w:rPr>
        <w:t xml:space="preserve">• </w:t>
      </w:r>
      <w:proofErr w:type="gramStart"/>
      <w:r w:rsidRPr="000E1E83">
        <w:rPr>
          <w:rFonts w:ascii="Times New Roman" w:hAnsi="Times New Roman"/>
          <w:bCs/>
          <w:sz w:val="24"/>
          <w:szCs w:val="24"/>
        </w:rPr>
        <w:t xml:space="preserve">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 • использовать информацию с учетом этических и правовых норм;  • создавать информационные ресурсы разного типа и  для разных аудиторий, соблюдать информационную гигиену и правила информационной безопасности. </w:t>
      </w:r>
      <w:proofErr w:type="gramEnd"/>
    </w:p>
    <w:p w:rsidR="009257B6"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
          <w:bCs/>
          <w:sz w:val="24"/>
          <w:szCs w:val="24"/>
        </w:rPr>
        <w:t>Предметные результаты обучения</w:t>
      </w:r>
      <w:r w:rsidRPr="000E1E83">
        <w:rPr>
          <w:rFonts w:ascii="Times New Roman" w:hAnsi="Times New Roman"/>
          <w:bCs/>
          <w:sz w:val="24"/>
          <w:szCs w:val="24"/>
        </w:rPr>
        <w:t xml:space="preserve"> физике в основной школе. Выпускник научится:  • соблюдать правила безопасности и охраны труда при работе с учебным и лабораторным оборудованием;  • понимать смысл основных физических терминов: физическое тело, физическое явление, физическая величина, единицы измерения;  • 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  • 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 </w:t>
      </w:r>
      <w:r w:rsidRPr="000E1E83">
        <w:rPr>
          <w:rFonts w:ascii="Times New Roman" w:hAnsi="Times New Roman"/>
          <w:bCs/>
          <w:sz w:val="24"/>
          <w:szCs w:val="24"/>
        </w:rPr>
        <w:lastRenderedPageBreak/>
        <w:t xml:space="preserve">Примечание. При проведении исследования физических явлений измерительные приборы используются лишь как датчики измерения физических величин. </w:t>
      </w:r>
      <w:proofErr w:type="gramStart"/>
      <w:r w:rsidRPr="000E1E83">
        <w:rPr>
          <w:rFonts w:ascii="Times New Roman" w:hAnsi="Times New Roman"/>
          <w:bCs/>
          <w:sz w:val="24"/>
          <w:szCs w:val="24"/>
        </w:rPr>
        <w:t>Записи показаний прямых измерений в этом случае не требуется;  • понимать роль эксперимента в получении научной информации;  • 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roofErr w:type="gramEnd"/>
      <w:r w:rsidRPr="000E1E83">
        <w:rPr>
          <w:rFonts w:ascii="Times New Roman" w:hAnsi="Times New Roman"/>
          <w:bCs/>
          <w:sz w:val="24"/>
          <w:szCs w:val="24"/>
        </w:rPr>
        <w:t xml:space="preserve">  • </w:t>
      </w:r>
      <w:proofErr w:type="gramStart"/>
      <w:r w:rsidRPr="000E1E83">
        <w:rPr>
          <w:rFonts w:ascii="Times New Roman" w:hAnsi="Times New Roman"/>
          <w:bCs/>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  • 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roofErr w:type="gramEnd"/>
      <w:r w:rsidRPr="000E1E83">
        <w:rPr>
          <w:rFonts w:ascii="Times New Roman" w:hAnsi="Times New Roman"/>
          <w:bCs/>
          <w:sz w:val="24"/>
          <w:szCs w:val="24"/>
        </w:rPr>
        <w:t xml:space="preserve">  • 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  • понимать принципы действия машин, приборов и технических устройств, условия их безопасного использования в повседневной жизни;  • использовать при выполнении учебных задач научн</w:t>
      </w:r>
      <w:proofErr w:type="gramStart"/>
      <w:r w:rsidRPr="000E1E83">
        <w:rPr>
          <w:rFonts w:ascii="Times New Roman" w:hAnsi="Times New Roman"/>
          <w:bCs/>
          <w:sz w:val="24"/>
          <w:szCs w:val="24"/>
        </w:rPr>
        <w:t>о-</w:t>
      </w:r>
      <w:proofErr w:type="gramEnd"/>
      <w:r w:rsidRPr="000E1E83">
        <w:rPr>
          <w:rFonts w:ascii="Times New Roman" w:hAnsi="Times New Roman"/>
          <w:bCs/>
          <w:sz w:val="24"/>
          <w:szCs w:val="24"/>
        </w:rPr>
        <w:t xml:space="preserve"> популярную литературу о физических явлениях, справочные материалы, ресурсы Интернета. </w:t>
      </w:r>
    </w:p>
    <w:p w:rsidR="009257B6"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i/>
          <w:sz w:val="24"/>
          <w:szCs w:val="24"/>
        </w:rPr>
        <w:t>Физика и ее роль в познании  окружающего мира</w:t>
      </w:r>
      <w:r w:rsidR="00405F20" w:rsidRPr="000E1E83">
        <w:rPr>
          <w:rFonts w:ascii="Times New Roman" w:hAnsi="Times New Roman"/>
          <w:bCs/>
          <w:i/>
          <w:sz w:val="24"/>
          <w:szCs w:val="24"/>
        </w:rPr>
        <w:t>.</w:t>
      </w:r>
      <w:r w:rsidRPr="000E1E83">
        <w:rPr>
          <w:rFonts w:ascii="Times New Roman" w:hAnsi="Times New Roman"/>
          <w:bCs/>
          <w:sz w:val="24"/>
          <w:szCs w:val="24"/>
        </w:rPr>
        <w:t xml:space="preserve"> Предметными результатами освоения темы являются: — понимание физических терминов: тело, вещество, материя; — умение проводить наблюдения физических явлений; измерять физические величины: расстояние, промежуток времени, температуру; определять цену деления шкалы прибора с учетом погрешности измерения; — понимание роли ученых нашей страны в развитии современной физики и влиянии на технический и социальный прогресс.</w:t>
      </w:r>
    </w:p>
    <w:p w:rsidR="009257B6" w:rsidRPr="000E1E83" w:rsidRDefault="009257B6" w:rsidP="009257B6">
      <w:pPr>
        <w:spacing w:after="0" w:line="240" w:lineRule="auto"/>
        <w:ind w:firstLine="567"/>
        <w:contextualSpacing/>
        <w:jc w:val="both"/>
        <w:rPr>
          <w:rFonts w:ascii="Times New Roman" w:hAnsi="Times New Roman"/>
          <w:bCs/>
          <w:sz w:val="24"/>
          <w:szCs w:val="24"/>
        </w:rPr>
      </w:pPr>
      <w:proofErr w:type="gramStart"/>
      <w:r w:rsidRPr="000E1E83">
        <w:rPr>
          <w:rFonts w:ascii="Times New Roman" w:hAnsi="Times New Roman"/>
          <w:bCs/>
          <w:i/>
          <w:sz w:val="24"/>
          <w:szCs w:val="24"/>
        </w:rPr>
        <w:t>Механические явления</w:t>
      </w:r>
      <w:r w:rsidRPr="000E1E83">
        <w:rPr>
          <w:rFonts w:ascii="Times New Roman" w:hAnsi="Times New Roman"/>
          <w:bCs/>
          <w:sz w:val="24"/>
          <w:szCs w:val="24"/>
        </w:rPr>
        <w:t xml:space="preserve"> Предметными результатами освоения темы являются: — понимание и способность объяснять физические явления: механическое движение, равномерное и неравномерное движение, инерция, всемирное тяготение, равновесие тел, превращение одного вида механической энергии в другой, атмосферное давление, давление жидкостей, газов и твердых тел, плавание тел, воздухоплавание, расположение уровня жидкости в сообщающихся сосудах, существование воздушной оболочки Земли, способы уменьшения и увеличения давления;</w:t>
      </w:r>
      <w:proofErr w:type="gramEnd"/>
      <w:r w:rsidRPr="000E1E83">
        <w:rPr>
          <w:rFonts w:ascii="Times New Roman" w:hAnsi="Times New Roman"/>
          <w:bCs/>
          <w:sz w:val="24"/>
          <w:szCs w:val="24"/>
        </w:rPr>
        <w:t xml:space="preserve"> — понимание и способность описывать и объяснять физические явления: поступательное движение, смена дня и ночи на Земле, свободное падение тел, невесомость, движение по окружности с постоянной по модулю скоростью, колебания математического и пружинного маятников, резонанс (в том числе звуковой), механические волны, длина волны, отражение звука, эхо; — знание и способность давать определения/описания физических понятий: относительность движения, первая космическая скорость, реактивное движение; физических моделей: материальная точка, система отсчета; физических величин: перемещение, скорость равномерного прямолинейного движения, мгновенная скорость и ускорение при равноускоренном прямолинейном движении, </w:t>
      </w:r>
      <w:r w:rsidR="004A483D" w:rsidRPr="000E1E83">
        <w:rPr>
          <w:rFonts w:ascii="Times New Roman" w:hAnsi="Times New Roman"/>
          <w:bCs/>
          <w:sz w:val="24"/>
          <w:szCs w:val="24"/>
        </w:rPr>
        <w:t xml:space="preserve">скорость и центростремительное </w:t>
      </w:r>
      <w:r w:rsidRPr="000E1E83">
        <w:rPr>
          <w:rFonts w:ascii="Times New Roman" w:hAnsi="Times New Roman"/>
          <w:bCs/>
          <w:sz w:val="24"/>
          <w:szCs w:val="24"/>
        </w:rPr>
        <w:t xml:space="preserve">ускорение при равномерном движении тела по окружности, импульс; — </w:t>
      </w:r>
      <w:proofErr w:type="gramStart"/>
      <w:r w:rsidRPr="000E1E83">
        <w:rPr>
          <w:rFonts w:ascii="Times New Roman" w:hAnsi="Times New Roman"/>
          <w:bCs/>
          <w:sz w:val="24"/>
          <w:szCs w:val="24"/>
        </w:rPr>
        <w:t>умение измерять: скорость, мгновенную скорость и ускорение при равноускоренном прямолинейном движении, центростремительное ускорение при равномерном движении по окружности, массу, силу, вес, силу трения скольжения, силу трения качения, объем, плотность тела, равнодействующую сил, действующих на тело, механическую работу, мощность, плечо силы, момент силы, КПД, потенциальную и кинетическую энергию, атмосферное давление, давление жидкости на дно и стенки сосуда, силу Архимеда;</w:t>
      </w:r>
      <w:proofErr w:type="gramEnd"/>
      <w:r w:rsidRPr="000E1E83">
        <w:rPr>
          <w:rFonts w:ascii="Times New Roman" w:hAnsi="Times New Roman"/>
          <w:bCs/>
          <w:sz w:val="24"/>
          <w:szCs w:val="24"/>
        </w:rPr>
        <w:t xml:space="preserve"> — владение экспериментальными методами исследования зависимости: пройденного пути от времени, удлинения пружины от приложенной силы, силы тяжести тела от его массы, силы трения скольжения от площади соприкосновения тел и силы, прижимающей тело к поверхности (нормального давления), силы Архимеда от </w:t>
      </w:r>
      <w:proofErr w:type="gramStart"/>
      <w:r w:rsidRPr="000E1E83">
        <w:rPr>
          <w:rFonts w:ascii="Times New Roman" w:hAnsi="Times New Roman"/>
          <w:bCs/>
          <w:sz w:val="24"/>
          <w:szCs w:val="24"/>
        </w:rPr>
        <w:t>объема</w:t>
      </w:r>
      <w:proofErr w:type="gramEnd"/>
      <w:r w:rsidRPr="000E1E83">
        <w:rPr>
          <w:rFonts w:ascii="Times New Roman" w:hAnsi="Times New Roman"/>
          <w:bCs/>
          <w:sz w:val="24"/>
          <w:szCs w:val="24"/>
        </w:rPr>
        <w:t xml:space="preserve"> вытесненной </w:t>
      </w:r>
      <w:r w:rsidRPr="000E1E83">
        <w:rPr>
          <w:rFonts w:ascii="Times New Roman" w:hAnsi="Times New Roman"/>
          <w:bCs/>
          <w:sz w:val="24"/>
          <w:szCs w:val="24"/>
        </w:rPr>
        <w:lastRenderedPageBreak/>
        <w:t xml:space="preserve">телом воды,  условий плавания тела в жидкости от действия силы тяжести и силы Архимеда, зависимости периода и частоты колебаний маятника от длины его нити; — владение экспериментальными методами исследования при определении соотношения сил и плеч, для равновесия рычага; — понимание смысла основных физических законов: законы Ньютона, закон всемирного тяготения, закон Гука, закон сохранения импульса, закон сохранения энергии, закон Паскаля, закон Архимеда и умение применять их на практике; — </w:t>
      </w:r>
      <w:proofErr w:type="gramStart"/>
      <w:r w:rsidRPr="000E1E83">
        <w:rPr>
          <w:rFonts w:ascii="Times New Roman" w:hAnsi="Times New Roman"/>
          <w:bCs/>
          <w:sz w:val="24"/>
          <w:szCs w:val="24"/>
        </w:rPr>
        <w:t>владение способами выполнения расчетов при нахождении: скорости (средней скорости), пути, времени, силы тяжести, веса тела, плотности тела, объема, массы, силы упругости, равнодействующей сил, действующих на тело, механической работы, мощности, условия равновесия сил на рычаге, момента силы, КПД, кинетической и потенциальной энергии, давления, давления жидкости на дно и стенки сосуда, силы Архимеда в соответствии с поставленной задачей на основании использования законов</w:t>
      </w:r>
      <w:proofErr w:type="gramEnd"/>
      <w:r w:rsidRPr="000E1E83">
        <w:rPr>
          <w:rFonts w:ascii="Times New Roman" w:hAnsi="Times New Roman"/>
          <w:bCs/>
          <w:sz w:val="24"/>
          <w:szCs w:val="24"/>
        </w:rPr>
        <w:t xml:space="preserve"> физики; — умение находить связь между физическими величинами: силой тяжести и массой тела, скорости со временем и путем, плотности тела с его массой и объемом, силой тяжести и весом тела; — умение переводить физические величины </w:t>
      </w:r>
      <w:proofErr w:type="gramStart"/>
      <w:r w:rsidRPr="000E1E83">
        <w:rPr>
          <w:rFonts w:ascii="Times New Roman" w:hAnsi="Times New Roman"/>
          <w:bCs/>
          <w:sz w:val="24"/>
          <w:szCs w:val="24"/>
        </w:rPr>
        <w:t>из</w:t>
      </w:r>
      <w:proofErr w:type="gramEnd"/>
      <w:r w:rsidRPr="000E1E83">
        <w:rPr>
          <w:rFonts w:ascii="Times New Roman" w:hAnsi="Times New Roman"/>
          <w:bCs/>
          <w:sz w:val="24"/>
          <w:szCs w:val="24"/>
        </w:rPr>
        <w:t xml:space="preserve"> несистемных в СИ и наоборот; — </w:t>
      </w:r>
      <w:proofErr w:type="gramStart"/>
      <w:r w:rsidRPr="000E1E83">
        <w:rPr>
          <w:rFonts w:ascii="Times New Roman" w:hAnsi="Times New Roman"/>
          <w:bCs/>
          <w:sz w:val="24"/>
          <w:szCs w:val="24"/>
        </w:rPr>
        <w:t>понимание принципов действия динамометра, весов, встречающихся в повседневной жизни, рычага, блока, наклонной плоскости, барометра-а</w:t>
      </w:r>
      <w:r w:rsidR="00405F20" w:rsidRPr="000E1E83">
        <w:rPr>
          <w:rFonts w:ascii="Times New Roman" w:hAnsi="Times New Roman"/>
          <w:bCs/>
          <w:sz w:val="24"/>
          <w:szCs w:val="24"/>
        </w:rPr>
        <w:t xml:space="preserve">нероида, манометра, поршневого </w:t>
      </w:r>
      <w:r w:rsidRPr="000E1E83">
        <w:rPr>
          <w:rFonts w:ascii="Times New Roman" w:hAnsi="Times New Roman"/>
          <w:bCs/>
          <w:sz w:val="24"/>
          <w:szCs w:val="24"/>
        </w:rPr>
        <w:t>жидкостного насоса, гидравлического пресса и способов обеспечения безопасности при их использовании; — умение приводить примеры технических устройств и живых организмов, в основе перемещения которых лежит принцип реактивного движения; знание и умение объяснять устройство и действие космических ракет-носителей;</w:t>
      </w:r>
      <w:proofErr w:type="gramEnd"/>
      <w:r w:rsidRPr="000E1E83">
        <w:rPr>
          <w:rFonts w:ascii="Times New Roman" w:hAnsi="Times New Roman"/>
          <w:bCs/>
          <w:sz w:val="24"/>
          <w:szCs w:val="24"/>
        </w:rPr>
        <w:t xml:space="preserve"> — умение использовать полученные знания в повседневной жизни (быт, экология, охрана окружающей среды).</w:t>
      </w:r>
    </w:p>
    <w:p w:rsidR="009257B6" w:rsidRPr="000E1E83" w:rsidRDefault="00405F20"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i/>
          <w:sz w:val="24"/>
          <w:szCs w:val="24"/>
        </w:rPr>
        <w:t>Тепловые явления</w:t>
      </w:r>
      <w:proofErr w:type="gramStart"/>
      <w:r w:rsidRPr="000E1E83">
        <w:rPr>
          <w:rFonts w:ascii="Times New Roman" w:hAnsi="Times New Roman"/>
          <w:bCs/>
          <w:i/>
          <w:sz w:val="24"/>
          <w:szCs w:val="24"/>
        </w:rPr>
        <w:t>.</w:t>
      </w:r>
      <w:r w:rsidR="009257B6" w:rsidRPr="000E1E83">
        <w:rPr>
          <w:rFonts w:ascii="Times New Roman" w:hAnsi="Times New Roman"/>
          <w:bCs/>
          <w:sz w:val="24"/>
          <w:szCs w:val="24"/>
        </w:rPr>
        <w:t>П</w:t>
      </w:r>
      <w:proofErr w:type="gramEnd"/>
      <w:r w:rsidR="009257B6" w:rsidRPr="000E1E83">
        <w:rPr>
          <w:rFonts w:ascii="Times New Roman" w:hAnsi="Times New Roman"/>
          <w:bCs/>
          <w:sz w:val="24"/>
          <w:szCs w:val="24"/>
        </w:rPr>
        <w:t>редметными результатами освоения темы являются: — понимание и способность объяснять физические явления: диффузия, большая сжимаемость газов, малая сжимаемость жидкостей и твердых тел, конвекция, излучение, теплопроводность, изменение внутренней энергии тела в результате теплопередачи или работы внешних сил, испарение (конденсация) и плавление (отвердевание) вещества, охлаждение жидкости при испарении, кипение, выпадение росы; — владение экспериментальными методами исследования при определении размеров малых тел, зависимости относительной влажности воздуха от давления водяного пара, содержащегося в воздухе при данной температуре; давления насыщенного водяного пара; определения удельной теплоемкости вещества; — понимание причин броуновского движения, смачивания и </w:t>
      </w:r>
      <w:proofErr w:type="spellStart"/>
      <w:r w:rsidR="009257B6" w:rsidRPr="000E1E83">
        <w:rPr>
          <w:rFonts w:ascii="Times New Roman" w:hAnsi="Times New Roman"/>
          <w:bCs/>
          <w:sz w:val="24"/>
          <w:szCs w:val="24"/>
        </w:rPr>
        <w:t>несмачивания</w:t>
      </w:r>
      <w:proofErr w:type="spellEnd"/>
      <w:r w:rsidR="009257B6" w:rsidRPr="000E1E83">
        <w:rPr>
          <w:rFonts w:ascii="Times New Roman" w:hAnsi="Times New Roman"/>
          <w:bCs/>
          <w:sz w:val="24"/>
          <w:szCs w:val="24"/>
        </w:rPr>
        <w:t xml:space="preserve"> тел; различия в молекулярном строении твердых тел, жидкостей и газов; — </w:t>
      </w:r>
      <w:proofErr w:type="gramStart"/>
      <w:r w:rsidR="009257B6" w:rsidRPr="000E1E83">
        <w:rPr>
          <w:rFonts w:ascii="Times New Roman" w:hAnsi="Times New Roman"/>
          <w:bCs/>
          <w:sz w:val="24"/>
          <w:szCs w:val="24"/>
        </w:rPr>
        <w:t>понимание принципов действия конденсационного и волосного гигрометров, психрометра, двигателя внутреннего сгорания, паровой турбины и способов обеспечения безопасности при их использовании; — умение измерять: температуру, количество теплоты, удельную теплоемкость вещества, удельную теплоту плавления вещества, влажность воздуха; — понимание смысла закона сохранения и превращения энергии в механических и тепловых процессах и умение применять его на практике;</w:t>
      </w:r>
      <w:proofErr w:type="gramEnd"/>
      <w:r w:rsidR="009257B6" w:rsidRPr="000E1E83">
        <w:rPr>
          <w:rFonts w:ascii="Times New Roman" w:hAnsi="Times New Roman"/>
          <w:bCs/>
          <w:sz w:val="24"/>
          <w:szCs w:val="24"/>
        </w:rPr>
        <w:t xml:space="preserve"> — овладение способами выполнения расчетов для нахождения: удельной теплоемкости, количества теплоты, необходимого для нагревания тела или выделяемого им при охлаждении, удельной теплоты сгорания топлива, удельной теплоты плавления, влажности воздуха, удельной теплоты парообразования и конденсации, КПД теплового двигателя; — умение пользоваться СИ и переводить единицы измерения физических величин в кратные и дольные единицы; — умение использовать полученные знания в повседневной жизни (быт, экология, охрана окружающей среды).</w:t>
      </w:r>
    </w:p>
    <w:p w:rsidR="009257B6" w:rsidRPr="000E1E83" w:rsidRDefault="00405F20"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i/>
          <w:sz w:val="24"/>
          <w:szCs w:val="24"/>
        </w:rPr>
        <w:t>Электромагнитные явления</w:t>
      </w:r>
      <w:proofErr w:type="gramStart"/>
      <w:r w:rsidRPr="000E1E83">
        <w:rPr>
          <w:rFonts w:ascii="Times New Roman" w:hAnsi="Times New Roman"/>
          <w:bCs/>
          <w:i/>
          <w:sz w:val="24"/>
          <w:szCs w:val="24"/>
        </w:rPr>
        <w:t>.</w:t>
      </w:r>
      <w:r w:rsidR="009257B6" w:rsidRPr="000E1E83">
        <w:rPr>
          <w:rFonts w:ascii="Times New Roman" w:hAnsi="Times New Roman"/>
          <w:bCs/>
          <w:sz w:val="24"/>
          <w:szCs w:val="24"/>
        </w:rPr>
        <w:t>П</w:t>
      </w:r>
      <w:proofErr w:type="gramEnd"/>
      <w:r w:rsidR="009257B6" w:rsidRPr="000E1E83">
        <w:rPr>
          <w:rFonts w:ascii="Times New Roman" w:hAnsi="Times New Roman"/>
          <w:bCs/>
          <w:sz w:val="24"/>
          <w:szCs w:val="24"/>
        </w:rPr>
        <w:t xml:space="preserve">редметными результатами освоения темы являются: — понимание и способность объяснять физические явления: электризация тел, нагревание проводников электрическим током, электрический ток в металлах, электрические явления с позиции строения атома, действия электрического тока, намагниченность железа и стали, взаимодействие магнитов, взаимодействие проводника с током и магнитной стрелки, действие магнитного поля на проводник с током, прямолинейное распространение света, образование тени и </w:t>
      </w:r>
      <w:r w:rsidR="009257B6" w:rsidRPr="000E1E83">
        <w:rPr>
          <w:rFonts w:ascii="Times New Roman" w:hAnsi="Times New Roman"/>
          <w:bCs/>
          <w:sz w:val="24"/>
          <w:szCs w:val="24"/>
        </w:rPr>
        <w:lastRenderedPageBreak/>
        <w:t xml:space="preserve">полутени, отражение и преломление света; — понимание и способность описывать и объяснять физические явления/процессы: электромагнитная индукция, самоиндукция, преломление света, дисперсия света, поглощение и испускание света атомами, возникновение линейчатых спектров испускания и поглощения; — </w:t>
      </w:r>
      <w:proofErr w:type="gramStart"/>
      <w:r w:rsidR="009257B6" w:rsidRPr="000E1E83">
        <w:rPr>
          <w:rFonts w:ascii="Times New Roman" w:hAnsi="Times New Roman"/>
          <w:bCs/>
          <w:sz w:val="24"/>
          <w:szCs w:val="24"/>
        </w:rPr>
        <w:t>знание и способность давать определения/описания физических понятий: магнитное поле, линии магнитной индукции, однородное и неоднородное магнитное поле, магнитный поток, переменный электрический ток, электромагнитное поле, электромагнитные волны, электромагнитные колебания, радиосвязь, видимый свет; физических величин: магнитная индукция, индуктивность, период, частота и амплитуда электромагнитных колебаний, показатели преломления света;</w:t>
      </w:r>
      <w:proofErr w:type="gramEnd"/>
      <w:r w:rsidR="009257B6" w:rsidRPr="000E1E83">
        <w:rPr>
          <w:rFonts w:ascii="Times New Roman" w:hAnsi="Times New Roman"/>
          <w:bCs/>
          <w:sz w:val="24"/>
          <w:szCs w:val="24"/>
        </w:rPr>
        <w:t xml:space="preserve"> — знание формулировок, понимание смысла и умение применять закон преломления света и правило Ленца, квантовых постулатов Бора; — понимание смысла основных физических законов и умение применять их на практике: закон сохранения электрического заряда, закон Ома для участка цепи, закон Джоуля— </w:t>
      </w:r>
      <w:proofErr w:type="gramStart"/>
      <w:r w:rsidR="009257B6" w:rsidRPr="000E1E83">
        <w:rPr>
          <w:rFonts w:ascii="Times New Roman" w:hAnsi="Times New Roman"/>
          <w:bCs/>
          <w:sz w:val="24"/>
          <w:szCs w:val="24"/>
        </w:rPr>
        <w:t>Ле</w:t>
      </w:r>
      <w:proofErr w:type="gramEnd"/>
      <w:r w:rsidR="009257B6" w:rsidRPr="000E1E83">
        <w:rPr>
          <w:rFonts w:ascii="Times New Roman" w:hAnsi="Times New Roman"/>
          <w:bCs/>
          <w:sz w:val="24"/>
          <w:szCs w:val="24"/>
        </w:rPr>
        <w:t xml:space="preserve">нца, закон отражения света, закон преломления света, закон прямолинейного распространения света; — умение измерять: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 — владение экспериментальными методами исследования зависимости: силы тока на участке цепи от электрического напряжения, электрического сопротивления проводника от его длины, площади поперечного сечения и материала, зависимости магнитного действия катушки от силы тока в цепи, изображения от расположения лампы на различных расстояниях от линзы, угла отражения от угла падения света на зеркало; — </w:t>
      </w:r>
      <w:proofErr w:type="gramStart"/>
      <w:r w:rsidR="009257B6" w:rsidRPr="000E1E83">
        <w:rPr>
          <w:rFonts w:ascii="Times New Roman" w:hAnsi="Times New Roman"/>
          <w:bCs/>
          <w:sz w:val="24"/>
          <w:szCs w:val="24"/>
        </w:rPr>
        <w:t>понимание принципа действия электроскопа, электрометра, гальванического элемента, аккумулятора, фонарика, реостата, конденсатора, лампы накаливания и способов обеспечения безопасности при их использовании; — знание назначения, устройства и принципа действия технических устройств: электромеханический индукционный генератор переменного тока, трансформатор, колебательный контур, детектор, спектроскоп, спектрограф;</w:t>
      </w:r>
      <w:proofErr w:type="gramEnd"/>
      <w:r w:rsidR="009257B6" w:rsidRPr="000E1E83">
        <w:rPr>
          <w:rFonts w:ascii="Times New Roman" w:hAnsi="Times New Roman"/>
          <w:bCs/>
          <w:sz w:val="24"/>
          <w:szCs w:val="24"/>
        </w:rPr>
        <w:t xml:space="preserve"> — различать фокус линзы, мнимый фокус и фокусное расстояние линзы, оптическую силу линзы и оптическую ось линзы, собирающую и рассеивающую линзы, изображения, даваемые собирающей и рассеивающей линзой; — владение способами выполнения расчетов для нахождения: силы тока, напряжения, сопротивления при параллельном и последовательном соединении проводников, удельного сопротивления проводника, работы и мощности электрического тока, количества теплоты, выделяемого проводником с током, емкости конденсатора, работы электрического поля конденсатора, энергии конденсатора; — понимание сути метода спектрального анализа и его возможностей; — умение использовать полученные знания в повседневной жизни (экология, быт, охрана окружающей среды, техника безопасности).</w:t>
      </w:r>
    </w:p>
    <w:p w:rsidR="009257B6"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i/>
          <w:sz w:val="24"/>
          <w:szCs w:val="24"/>
        </w:rPr>
        <w:t>Квантовые явления</w:t>
      </w:r>
      <w:r w:rsidR="00405F20" w:rsidRPr="000E1E83">
        <w:rPr>
          <w:rFonts w:ascii="Times New Roman" w:hAnsi="Times New Roman"/>
          <w:bCs/>
          <w:i/>
          <w:sz w:val="24"/>
          <w:szCs w:val="24"/>
        </w:rPr>
        <w:t>.</w:t>
      </w:r>
      <w:r w:rsidRPr="000E1E83">
        <w:rPr>
          <w:rFonts w:ascii="Times New Roman" w:hAnsi="Times New Roman"/>
          <w:bCs/>
          <w:sz w:val="24"/>
          <w:szCs w:val="24"/>
        </w:rPr>
        <w:t xml:space="preserve"> Предметными результатами освоения темы являются: — понимание и способность описывать и объяснять физические явления: радиоактивность, ионизирующие излучения; — знание и способность давать определения/описания физических понятий: радиоактивность, альф</w:t>
      </w:r>
      <w:proofErr w:type="gramStart"/>
      <w:r w:rsidRPr="000E1E83">
        <w:rPr>
          <w:rFonts w:ascii="Times New Roman" w:hAnsi="Times New Roman"/>
          <w:bCs/>
          <w:sz w:val="24"/>
          <w:szCs w:val="24"/>
        </w:rPr>
        <w:t>а-</w:t>
      </w:r>
      <w:proofErr w:type="gramEnd"/>
      <w:r w:rsidRPr="000E1E83">
        <w:rPr>
          <w:rFonts w:ascii="Times New Roman" w:hAnsi="Times New Roman"/>
          <w:bCs/>
          <w:sz w:val="24"/>
          <w:szCs w:val="24"/>
        </w:rPr>
        <w:t xml:space="preserve">, бета- и </w:t>
      </w:r>
      <w:proofErr w:type="spellStart"/>
      <w:r w:rsidRPr="000E1E83">
        <w:rPr>
          <w:rFonts w:ascii="Times New Roman" w:hAnsi="Times New Roman"/>
          <w:bCs/>
          <w:sz w:val="24"/>
          <w:szCs w:val="24"/>
        </w:rPr>
        <w:t>гаммачастицы</w:t>
      </w:r>
      <w:proofErr w:type="spellEnd"/>
      <w:r w:rsidRPr="000E1E83">
        <w:rPr>
          <w:rFonts w:ascii="Times New Roman" w:hAnsi="Times New Roman"/>
          <w:bCs/>
          <w:sz w:val="24"/>
          <w:szCs w:val="24"/>
        </w:rPr>
        <w:t xml:space="preserve">; физических моделей: модели строения атомов, предложенные Д. Томсоном и Э. Резерфордом; протонно-нейтронная модель атомного ядра, модель процесса деления ядра атома урана; физических величин: поглощенная доза излучения, коэффициент качества, эквивалентная доза, период полураспада; — умение приводить примеры и объяснять устройство и принцип действия технических устройств и установок: счетчик Гейгера, камера Вильсона, пузырьковая камера, ядерный реактор на медленных нейтронах; — умение измерять мощность дозы радиоактивного излучения бытовым дозиметром; — </w:t>
      </w:r>
      <w:proofErr w:type="gramStart"/>
      <w:r w:rsidRPr="000E1E83">
        <w:rPr>
          <w:rFonts w:ascii="Times New Roman" w:hAnsi="Times New Roman"/>
          <w:bCs/>
          <w:sz w:val="24"/>
          <w:szCs w:val="24"/>
        </w:rPr>
        <w:t>знание формулировок, понимание смысла и умение  применять: закон сохранения массового числа, закон сохранения заряда, закон радиоактивного распада, правило смещения; — владение экспериментальными методами исследования в процессе изучения зависимости мощности излучения продуктов распада радона от времени; — понимание сути экспериментальных методов исследования частиц; — умение использовать полученные знания в повседневной жизни (быт, экология, охрана окружающей среды, техника безопасности и др.).</w:t>
      </w:r>
      <w:proofErr w:type="gramEnd"/>
    </w:p>
    <w:p w:rsidR="009257B6"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i/>
          <w:sz w:val="24"/>
          <w:szCs w:val="24"/>
        </w:rPr>
        <w:lastRenderedPageBreak/>
        <w:t>Строение и эволюция Вселенной</w:t>
      </w:r>
      <w:r w:rsidR="00405F20" w:rsidRPr="000E1E83">
        <w:rPr>
          <w:rFonts w:ascii="Times New Roman" w:hAnsi="Times New Roman"/>
          <w:bCs/>
          <w:sz w:val="24"/>
          <w:szCs w:val="24"/>
        </w:rPr>
        <w:t xml:space="preserve">. </w:t>
      </w:r>
      <w:r w:rsidRPr="000E1E83">
        <w:rPr>
          <w:rFonts w:ascii="Times New Roman" w:hAnsi="Times New Roman"/>
          <w:bCs/>
          <w:sz w:val="24"/>
          <w:szCs w:val="24"/>
        </w:rPr>
        <w:t xml:space="preserve"> Предметными результатами освоения темы являются: — представление о составе, строении, происхождении и возрасте Солнечной системы; — умение применять физические законы для объяснения движения планет Солнечной системы; — знание и способность давать определения/описания физических понятий: геоцентрическая и гелиоцентрическая системы мира; — объяснение сути эффекта Х. Доплера; знание формулировки и объяснение сути закона Э. Хаббла; — </w:t>
      </w:r>
      <w:proofErr w:type="gramStart"/>
      <w:r w:rsidRPr="000E1E83">
        <w:rPr>
          <w:rFonts w:ascii="Times New Roman" w:hAnsi="Times New Roman"/>
          <w:bCs/>
          <w:sz w:val="24"/>
          <w:szCs w:val="24"/>
        </w:rPr>
        <w:t>знание, что существенными параметрами, отличающими звезды от планет, являются их массы и источники энергии (термоядерные реакции в недрах звезд и радиоактивные в недрах планет), что закон Э. Хаббла явился экспериментальным подтверждением модели нестационарной Вселенной, открытой А. А. Фридманом; — сравнивать физические и орбитальные параметры планет земной группы с соответствующими параметрами планет-гигантов и находить в них общее и различное.</w:t>
      </w:r>
      <w:proofErr w:type="gramEnd"/>
    </w:p>
    <w:p w:rsidR="009257B6" w:rsidRPr="000E1E83" w:rsidRDefault="009257B6" w:rsidP="009257B6">
      <w:pPr>
        <w:spacing w:after="0" w:line="240" w:lineRule="auto"/>
        <w:ind w:firstLine="567"/>
        <w:contextualSpacing/>
        <w:jc w:val="both"/>
        <w:rPr>
          <w:rFonts w:ascii="Times New Roman" w:hAnsi="Times New Roman"/>
          <w:bCs/>
          <w:sz w:val="24"/>
          <w:szCs w:val="24"/>
        </w:rPr>
      </w:pPr>
      <w:proofErr w:type="gramStart"/>
      <w:r w:rsidRPr="000E1E83">
        <w:rPr>
          <w:rFonts w:ascii="Times New Roman" w:hAnsi="Times New Roman"/>
          <w:b/>
          <w:bCs/>
          <w:sz w:val="24"/>
          <w:szCs w:val="24"/>
        </w:rPr>
        <w:t>Выпускник получит возможность научиться:</w:t>
      </w:r>
      <w:r w:rsidRPr="000E1E83">
        <w:rPr>
          <w:rFonts w:ascii="Times New Roman" w:hAnsi="Times New Roman"/>
          <w:bCs/>
          <w:sz w:val="24"/>
          <w:szCs w:val="24"/>
        </w:rPr>
        <w:t xml:space="preserve">  • осознавать ценность научных исследований, роль физики в  расширении представлений об окружающем мире и  ее вклад в улучшение качества жизни;  • 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  • сравнивать точность измерения физических величин по величине их относительной погрешности при проведении прямых измерений;</w:t>
      </w:r>
      <w:proofErr w:type="gramEnd"/>
      <w:r w:rsidRPr="000E1E83">
        <w:rPr>
          <w:rFonts w:ascii="Times New Roman" w:hAnsi="Times New Roman"/>
          <w:bCs/>
          <w:sz w:val="24"/>
          <w:szCs w:val="24"/>
        </w:rPr>
        <w:t xml:space="preserve">  • </w:t>
      </w:r>
      <w:proofErr w:type="gramStart"/>
      <w:r w:rsidRPr="000E1E83">
        <w:rPr>
          <w:rFonts w:ascii="Times New Roman" w:hAnsi="Times New Roman"/>
          <w:bCs/>
          <w:sz w:val="24"/>
          <w:szCs w:val="24"/>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  • 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roofErr w:type="gramEnd"/>
      <w:r w:rsidRPr="000E1E83">
        <w:rPr>
          <w:rFonts w:ascii="Times New Roman" w:hAnsi="Times New Roman"/>
          <w:bCs/>
          <w:sz w:val="24"/>
          <w:szCs w:val="24"/>
        </w:rPr>
        <w:t xml:space="preserve">  • 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 Обеспечить достижение планируемых результатов освоения основной образовательной программы, создать основу для самостоятельного успешного усвоения обучающимися новых знаний, умений, видов и способов деятельности должен системно-</w:t>
      </w:r>
      <w:proofErr w:type="spellStart"/>
      <w:r w:rsidRPr="000E1E83">
        <w:rPr>
          <w:rFonts w:ascii="Times New Roman" w:hAnsi="Times New Roman"/>
          <w:bCs/>
          <w:sz w:val="24"/>
          <w:szCs w:val="24"/>
        </w:rPr>
        <w:t>деятельностный</w:t>
      </w:r>
      <w:proofErr w:type="spellEnd"/>
      <w:r w:rsidRPr="000E1E83">
        <w:rPr>
          <w:rFonts w:ascii="Times New Roman" w:hAnsi="Times New Roman"/>
          <w:bCs/>
          <w:sz w:val="24"/>
          <w:szCs w:val="24"/>
        </w:rPr>
        <w:t xml:space="preserve"> подход. В соответствии с этим подходом именно активность обучающихся признается основой достижения развивающих целей образования — знания не передаются в готовом виде, а добываются учащимися в процессе познавательной деятельности. Одним из путей повышения мотивации и эффективности учебной деятельности в основной школе является включение учащихся в учебно-исследовательскую и проектную деятельность, которая имеет следующие особенности: 1) цели и задачи этих видов деятельности учащихся определяются как их личностными мотивами, так и социальными. Это означает, что такая деятельность должна быть направлена не только на повышение компетентности подростков в предметной области определенных учебных дисциплин, не только на развитие их способностей, но и на создание продукта, имеющего значимость для других; 2) учебно-исследовательская и проектная деятельность должна быть организована таким образом, чтобы учащиеся смогли реализовать свои потребности в общении со значимыми, </w:t>
      </w:r>
      <w:proofErr w:type="spellStart"/>
      <w:r w:rsidRPr="000E1E83">
        <w:rPr>
          <w:rFonts w:ascii="Times New Roman" w:hAnsi="Times New Roman"/>
          <w:bCs/>
          <w:sz w:val="24"/>
          <w:szCs w:val="24"/>
        </w:rPr>
        <w:t>референтными</w:t>
      </w:r>
      <w:proofErr w:type="spellEnd"/>
      <w:r w:rsidRPr="000E1E83">
        <w:rPr>
          <w:rFonts w:ascii="Times New Roman" w:hAnsi="Times New Roman"/>
          <w:bCs/>
          <w:sz w:val="24"/>
          <w:szCs w:val="24"/>
        </w:rPr>
        <w:t xml:space="preserve"> группами одноклассников, учителей и т. д. </w:t>
      </w:r>
    </w:p>
    <w:p w:rsidR="009257B6" w:rsidRPr="000E1E83" w:rsidRDefault="009257B6" w:rsidP="009257B6">
      <w:pPr>
        <w:spacing w:after="0" w:line="240" w:lineRule="auto"/>
        <w:ind w:firstLine="567"/>
        <w:contextualSpacing/>
        <w:jc w:val="both"/>
        <w:rPr>
          <w:rFonts w:ascii="Times New Roman" w:hAnsi="Times New Roman"/>
          <w:bCs/>
          <w:sz w:val="24"/>
          <w:szCs w:val="24"/>
        </w:rPr>
      </w:pPr>
      <w:r w:rsidRPr="000E1E83">
        <w:rPr>
          <w:rFonts w:ascii="Times New Roman" w:hAnsi="Times New Roman"/>
          <w:bCs/>
          <w:sz w:val="24"/>
          <w:szCs w:val="24"/>
        </w:rPr>
        <w:t>Строя различного рода отношения в ходе целенаправленной, поисковой, творческой и продуктивной деятельности, подростки овладевают нормами взаимоотношений с разными людьми, умениями переходить от одного вида общения к другому, приобретают навыки индивидуальной самостоятельной работы и сотрудничества в коллективе; 3) организация учебно-исследовательских и проектных работ школьников обеспечивает сочетание различных видов познавательной деятельности. В этих видах деятельности могут быть востребованы практически любые способности подростков, реализованы личные пристрастия к тому или иному виду деятельности.</w:t>
      </w:r>
    </w:p>
    <w:p w:rsidR="00601FB7" w:rsidRPr="000E1E83" w:rsidRDefault="00601FB7" w:rsidP="009257B6">
      <w:pPr>
        <w:pStyle w:val="dash0410005f0431005f0437005f0430005f0446005f0020005f0441005f043f005f0438005f0441005f043a005f0430"/>
        <w:tabs>
          <w:tab w:val="left" w:pos="851"/>
        </w:tabs>
        <w:ind w:left="0" w:firstLine="0"/>
      </w:pPr>
    </w:p>
    <w:p w:rsidR="00885770" w:rsidRPr="000E1E83" w:rsidRDefault="00885770" w:rsidP="00AF4875">
      <w:pPr>
        <w:pStyle w:val="rmcvykrm"/>
        <w:numPr>
          <w:ilvl w:val="0"/>
          <w:numId w:val="23"/>
        </w:numPr>
        <w:shd w:val="clear" w:color="auto" w:fill="FFFFFF"/>
        <w:tabs>
          <w:tab w:val="left" w:pos="567"/>
        </w:tabs>
        <w:spacing w:after="0"/>
        <w:jc w:val="center"/>
        <w:rPr>
          <w:b/>
        </w:rPr>
      </w:pPr>
      <w:r w:rsidRPr="000E1E83">
        <w:rPr>
          <w:b/>
        </w:rPr>
        <w:t>ТЕМАТИЧЕСКРЕ ПЛАНИРОВАНИЕ</w:t>
      </w:r>
    </w:p>
    <w:p w:rsidR="00885770" w:rsidRDefault="00885770" w:rsidP="00885770">
      <w:pPr>
        <w:pStyle w:val="rmcvykrm"/>
        <w:shd w:val="clear" w:color="auto" w:fill="FFFFFF"/>
        <w:tabs>
          <w:tab w:val="left" w:pos="567"/>
        </w:tabs>
        <w:spacing w:after="0"/>
        <w:ind w:firstLine="567"/>
        <w:jc w:val="center"/>
        <w:rPr>
          <w:b/>
        </w:rPr>
      </w:pPr>
      <w:r w:rsidRPr="000E1E83">
        <w:rPr>
          <w:b/>
        </w:rPr>
        <w:t>7 класс (70 ч, 2 ч в неделю)</w:t>
      </w:r>
    </w:p>
    <w:tbl>
      <w:tblPr>
        <w:tblStyle w:val="a5"/>
        <w:tblW w:w="0" w:type="auto"/>
        <w:tblLayout w:type="fixed"/>
        <w:tblLook w:val="04A0" w:firstRow="1" w:lastRow="0" w:firstColumn="1" w:lastColumn="0" w:noHBand="0" w:noVBand="1"/>
      </w:tblPr>
      <w:tblGrid>
        <w:gridCol w:w="392"/>
        <w:gridCol w:w="6520"/>
        <w:gridCol w:w="993"/>
        <w:gridCol w:w="992"/>
        <w:gridCol w:w="850"/>
        <w:gridCol w:w="851"/>
        <w:gridCol w:w="4188"/>
      </w:tblGrid>
      <w:tr w:rsidR="00E45EF4" w:rsidTr="00B44744">
        <w:tc>
          <w:tcPr>
            <w:tcW w:w="392" w:type="dxa"/>
            <w:vMerge w:val="restart"/>
          </w:tcPr>
          <w:p w:rsidR="00E45EF4" w:rsidRDefault="00E45EF4" w:rsidP="00885770">
            <w:pPr>
              <w:pStyle w:val="rmcvykrm"/>
              <w:tabs>
                <w:tab w:val="left" w:pos="567"/>
              </w:tabs>
              <w:spacing w:after="0"/>
              <w:jc w:val="center"/>
              <w:rPr>
                <w:b/>
              </w:rPr>
            </w:pPr>
            <w:r>
              <w:rPr>
                <w:b/>
              </w:rPr>
              <w:t>№</w:t>
            </w:r>
          </w:p>
        </w:tc>
        <w:tc>
          <w:tcPr>
            <w:tcW w:w="6520" w:type="dxa"/>
            <w:vMerge w:val="restart"/>
          </w:tcPr>
          <w:p w:rsidR="00E45EF4" w:rsidRDefault="00E45EF4" w:rsidP="00885770">
            <w:pPr>
              <w:pStyle w:val="rmcvykrm"/>
              <w:tabs>
                <w:tab w:val="left" w:pos="567"/>
              </w:tabs>
              <w:spacing w:after="0"/>
              <w:jc w:val="center"/>
              <w:rPr>
                <w:b/>
              </w:rPr>
            </w:pPr>
            <w:r>
              <w:rPr>
                <w:b/>
              </w:rPr>
              <w:t>Наименование раздела (темы)</w:t>
            </w:r>
          </w:p>
        </w:tc>
        <w:tc>
          <w:tcPr>
            <w:tcW w:w="3686" w:type="dxa"/>
            <w:gridSpan w:val="4"/>
          </w:tcPr>
          <w:p w:rsidR="00E45EF4" w:rsidRDefault="00E45EF4" w:rsidP="00885770">
            <w:pPr>
              <w:pStyle w:val="rmcvykrm"/>
              <w:tabs>
                <w:tab w:val="left" w:pos="567"/>
              </w:tabs>
              <w:spacing w:after="0"/>
              <w:jc w:val="center"/>
              <w:rPr>
                <w:b/>
              </w:rPr>
            </w:pPr>
            <w:r>
              <w:rPr>
                <w:b/>
              </w:rPr>
              <w:t>Количество часов</w:t>
            </w:r>
          </w:p>
        </w:tc>
        <w:tc>
          <w:tcPr>
            <w:tcW w:w="4188" w:type="dxa"/>
            <w:vMerge w:val="restart"/>
          </w:tcPr>
          <w:p w:rsidR="00E45EF4" w:rsidRDefault="00E45EF4" w:rsidP="00885770">
            <w:pPr>
              <w:pStyle w:val="rmcvykrm"/>
              <w:tabs>
                <w:tab w:val="left" w:pos="567"/>
              </w:tabs>
              <w:spacing w:after="0"/>
              <w:jc w:val="center"/>
              <w:rPr>
                <w:b/>
              </w:rPr>
            </w:pPr>
            <w:r>
              <w:rPr>
                <w:b/>
              </w:rPr>
              <w:t xml:space="preserve">Используемые электронные (цифровые образовательные ресурсы, электронные библиотеки и </w:t>
            </w:r>
            <w:proofErr w:type="spellStart"/>
            <w:r>
              <w:rPr>
                <w:b/>
              </w:rPr>
              <w:t>т</w:t>
            </w:r>
            <w:proofErr w:type="gramStart"/>
            <w:r>
              <w:rPr>
                <w:b/>
              </w:rPr>
              <w:t>.д</w:t>
            </w:r>
            <w:proofErr w:type="spellEnd"/>
            <w:proofErr w:type="gramEnd"/>
            <w:r>
              <w:rPr>
                <w:b/>
              </w:rPr>
              <w:t>)</w:t>
            </w:r>
          </w:p>
        </w:tc>
      </w:tr>
      <w:tr w:rsidR="00E45EF4" w:rsidTr="00B44744">
        <w:tc>
          <w:tcPr>
            <w:tcW w:w="392" w:type="dxa"/>
            <w:vMerge/>
          </w:tcPr>
          <w:p w:rsidR="00E45EF4" w:rsidRDefault="00E45EF4" w:rsidP="00885770">
            <w:pPr>
              <w:pStyle w:val="rmcvykrm"/>
              <w:tabs>
                <w:tab w:val="left" w:pos="567"/>
              </w:tabs>
              <w:spacing w:after="0"/>
              <w:jc w:val="center"/>
              <w:rPr>
                <w:b/>
              </w:rPr>
            </w:pPr>
          </w:p>
        </w:tc>
        <w:tc>
          <w:tcPr>
            <w:tcW w:w="6520" w:type="dxa"/>
            <w:vMerge/>
          </w:tcPr>
          <w:p w:rsidR="00E45EF4" w:rsidRDefault="00E45EF4" w:rsidP="00885770">
            <w:pPr>
              <w:pStyle w:val="rmcvykrm"/>
              <w:tabs>
                <w:tab w:val="left" w:pos="567"/>
              </w:tabs>
              <w:spacing w:after="0"/>
              <w:jc w:val="center"/>
              <w:rPr>
                <w:b/>
              </w:rPr>
            </w:pPr>
          </w:p>
        </w:tc>
        <w:tc>
          <w:tcPr>
            <w:tcW w:w="993" w:type="dxa"/>
            <w:vMerge w:val="restart"/>
          </w:tcPr>
          <w:p w:rsidR="00E45EF4" w:rsidRDefault="00E45EF4" w:rsidP="00885770">
            <w:pPr>
              <w:pStyle w:val="rmcvykrm"/>
              <w:tabs>
                <w:tab w:val="left" w:pos="567"/>
              </w:tabs>
              <w:spacing w:after="0"/>
              <w:jc w:val="center"/>
              <w:rPr>
                <w:b/>
              </w:rPr>
            </w:pPr>
            <w:r>
              <w:rPr>
                <w:b/>
              </w:rPr>
              <w:t>Общее количество</w:t>
            </w:r>
          </w:p>
        </w:tc>
        <w:tc>
          <w:tcPr>
            <w:tcW w:w="2693" w:type="dxa"/>
            <w:gridSpan w:val="3"/>
          </w:tcPr>
          <w:p w:rsidR="00E45EF4" w:rsidRDefault="00E45EF4" w:rsidP="00885770">
            <w:pPr>
              <w:pStyle w:val="rmcvykrm"/>
              <w:tabs>
                <w:tab w:val="left" w:pos="567"/>
              </w:tabs>
              <w:spacing w:after="0"/>
              <w:jc w:val="center"/>
              <w:rPr>
                <w:b/>
              </w:rPr>
            </w:pPr>
            <w:r>
              <w:rPr>
                <w:b/>
              </w:rPr>
              <w:t>Из них</w:t>
            </w:r>
          </w:p>
        </w:tc>
        <w:tc>
          <w:tcPr>
            <w:tcW w:w="4188" w:type="dxa"/>
            <w:vMerge/>
          </w:tcPr>
          <w:p w:rsidR="00E45EF4" w:rsidRDefault="00E45EF4" w:rsidP="00885770">
            <w:pPr>
              <w:pStyle w:val="rmcvykrm"/>
              <w:tabs>
                <w:tab w:val="left" w:pos="567"/>
              </w:tabs>
              <w:spacing w:after="0"/>
              <w:jc w:val="center"/>
              <w:rPr>
                <w:b/>
              </w:rPr>
            </w:pPr>
          </w:p>
        </w:tc>
      </w:tr>
      <w:tr w:rsidR="00E45EF4" w:rsidTr="00B44744">
        <w:trPr>
          <w:cantSplit/>
          <w:trHeight w:val="1134"/>
        </w:trPr>
        <w:tc>
          <w:tcPr>
            <w:tcW w:w="392" w:type="dxa"/>
            <w:vMerge/>
          </w:tcPr>
          <w:p w:rsidR="00E45EF4" w:rsidRDefault="00E45EF4" w:rsidP="00E45EF4">
            <w:pPr>
              <w:pStyle w:val="rmcvykrm"/>
              <w:tabs>
                <w:tab w:val="left" w:pos="567"/>
              </w:tabs>
              <w:spacing w:before="0" w:beforeAutospacing="0" w:after="0"/>
              <w:jc w:val="center"/>
              <w:rPr>
                <w:b/>
              </w:rPr>
            </w:pPr>
          </w:p>
        </w:tc>
        <w:tc>
          <w:tcPr>
            <w:tcW w:w="6520" w:type="dxa"/>
            <w:vMerge/>
          </w:tcPr>
          <w:p w:rsidR="00E45EF4" w:rsidRDefault="00E45EF4" w:rsidP="00E45EF4">
            <w:pPr>
              <w:pStyle w:val="rmcvykrm"/>
              <w:tabs>
                <w:tab w:val="left" w:pos="567"/>
              </w:tabs>
              <w:spacing w:before="0" w:beforeAutospacing="0" w:after="0"/>
              <w:jc w:val="center"/>
              <w:rPr>
                <w:b/>
              </w:rPr>
            </w:pPr>
          </w:p>
        </w:tc>
        <w:tc>
          <w:tcPr>
            <w:tcW w:w="993" w:type="dxa"/>
            <w:vMerge/>
          </w:tcPr>
          <w:p w:rsidR="00E45EF4" w:rsidRDefault="00E45EF4" w:rsidP="00E45EF4">
            <w:pPr>
              <w:pStyle w:val="rmcvykrm"/>
              <w:tabs>
                <w:tab w:val="left" w:pos="567"/>
              </w:tabs>
              <w:spacing w:before="0" w:beforeAutospacing="0" w:after="0"/>
              <w:jc w:val="center"/>
              <w:rPr>
                <w:b/>
              </w:rPr>
            </w:pPr>
          </w:p>
        </w:tc>
        <w:tc>
          <w:tcPr>
            <w:tcW w:w="992" w:type="dxa"/>
            <w:textDirection w:val="btLr"/>
          </w:tcPr>
          <w:p w:rsidR="00E45EF4" w:rsidRPr="00E45EF4" w:rsidRDefault="00E45EF4" w:rsidP="00E45EF4">
            <w:pPr>
              <w:pStyle w:val="rmcvykrm"/>
              <w:tabs>
                <w:tab w:val="left" w:pos="567"/>
              </w:tabs>
              <w:spacing w:before="0" w:beforeAutospacing="0"/>
              <w:ind w:left="113" w:right="113"/>
              <w:jc w:val="center"/>
              <w:rPr>
                <w:b/>
                <w:sz w:val="22"/>
                <w:szCs w:val="22"/>
              </w:rPr>
            </w:pPr>
            <w:r w:rsidRPr="00E45EF4">
              <w:rPr>
                <w:b/>
                <w:sz w:val="22"/>
                <w:szCs w:val="22"/>
              </w:rPr>
              <w:t>Контрольные работы</w:t>
            </w:r>
          </w:p>
        </w:tc>
        <w:tc>
          <w:tcPr>
            <w:tcW w:w="850" w:type="dxa"/>
            <w:textDirection w:val="btLr"/>
          </w:tcPr>
          <w:p w:rsidR="00E45EF4" w:rsidRPr="00E45EF4" w:rsidRDefault="00E45EF4" w:rsidP="00E45EF4">
            <w:pPr>
              <w:pStyle w:val="rmcvykrm"/>
              <w:tabs>
                <w:tab w:val="left" w:pos="567"/>
              </w:tabs>
              <w:spacing w:before="0" w:beforeAutospacing="0"/>
              <w:ind w:left="113" w:right="113"/>
              <w:jc w:val="center"/>
              <w:rPr>
                <w:b/>
                <w:sz w:val="22"/>
                <w:szCs w:val="22"/>
              </w:rPr>
            </w:pPr>
            <w:r>
              <w:rPr>
                <w:b/>
                <w:sz w:val="22"/>
                <w:szCs w:val="22"/>
              </w:rPr>
              <w:t>Практические работы</w:t>
            </w:r>
          </w:p>
        </w:tc>
        <w:tc>
          <w:tcPr>
            <w:tcW w:w="851" w:type="dxa"/>
            <w:textDirection w:val="btLr"/>
          </w:tcPr>
          <w:p w:rsidR="00E45EF4" w:rsidRPr="00E45EF4" w:rsidRDefault="00E45EF4" w:rsidP="00E45EF4">
            <w:pPr>
              <w:pStyle w:val="rmcvykrm"/>
              <w:tabs>
                <w:tab w:val="left" w:pos="567"/>
              </w:tabs>
              <w:spacing w:before="0" w:beforeAutospacing="0"/>
              <w:ind w:left="113" w:right="113"/>
              <w:jc w:val="center"/>
              <w:rPr>
                <w:b/>
                <w:sz w:val="22"/>
                <w:szCs w:val="22"/>
              </w:rPr>
            </w:pPr>
            <w:r>
              <w:rPr>
                <w:b/>
                <w:sz w:val="22"/>
                <w:szCs w:val="22"/>
              </w:rPr>
              <w:t>Лабораторные работы</w:t>
            </w:r>
          </w:p>
        </w:tc>
        <w:tc>
          <w:tcPr>
            <w:tcW w:w="4188" w:type="dxa"/>
            <w:vMerge/>
          </w:tcPr>
          <w:p w:rsidR="00E45EF4" w:rsidRDefault="00E45EF4" w:rsidP="00E45EF4">
            <w:pPr>
              <w:pStyle w:val="rmcvykrm"/>
              <w:tabs>
                <w:tab w:val="left" w:pos="567"/>
              </w:tabs>
              <w:spacing w:before="0" w:beforeAutospacing="0" w:after="0"/>
              <w:jc w:val="center"/>
              <w:rPr>
                <w:b/>
              </w:rPr>
            </w:pPr>
          </w:p>
        </w:tc>
      </w:tr>
      <w:tr w:rsidR="00E45EF4" w:rsidTr="00B44744">
        <w:trPr>
          <w:cantSplit/>
          <w:trHeight w:val="291"/>
        </w:trPr>
        <w:tc>
          <w:tcPr>
            <w:tcW w:w="392" w:type="dxa"/>
          </w:tcPr>
          <w:p w:rsidR="00E45EF4" w:rsidRPr="00B44744" w:rsidRDefault="00E45EF4" w:rsidP="00B44744">
            <w:pPr>
              <w:pStyle w:val="rmcvykrm"/>
              <w:numPr>
                <w:ilvl w:val="0"/>
                <w:numId w:val="24"/>
              </w:numPr>
              <w:tabs>
                <w:tab w:val="left" w:pos="567"/>
              </w:tabs>
              <w:spacing w:before="0" w:beforeAutospacing="0" w:after="0"/>
              <w:jc w:val="center"/>
            </w:pPr>
          </w:p>
        </w:tc>
        <w:tc>
          <w:tcPr>
            <w:tcW w:w="6520" w:type="dxa"/>
          </w:tcPr>
          <w:p w:rsidR="00E45EF4" w:rsidRPr="00B44744" w:rsidRDefault="00E45EF4" w:rsidP="00E45EF4">
            <w:pPr>
              <w:pStyle w:val="rmcvykrm"/>
              <w:tabs>
                <w:tab w:val="left" w:pos="567"/>
              </w:tabs>
              <w:spacing w:after="0"/>
            </w:pPr>
            <w:r w:rsidRPr="00B44744">
              <w:t xml:space="preserve">Физика и ее роль в познании  окружающего мира. </w:t>
            </w:r>
          </w:p>
        </w:tc>
        <w:tc>
          <w:tcPr>
            <w:tcW w:w="993" w:type="dxa"/>
          </w:tcPr>
          <w:p w:rsidR="00E45EF4" w:rsidRPr="00B44744" w:rsidRDefault="00E45EF4" w:rsidP="00E45EF4">
            <w:pPr>
              <w:pStyle w:val="rmcvykrm"/>
              <w:tabs>
                <w:tab w:val="left" w:pos="567"/>
              </w:tabs>
              <w:spacing w:before="0" w:beforeAutospacing="0" w:after="0"/>
              <w:jc w:val="center"/>
            </w:pPr>
            <w:r w:rsidRPr="00B44744">
              <w:t>4</w:t>
            </w:r>
          </w:p>
        </w:tc>
        <w:tc>
          <w:tcPr>
            <w:tcW w:w="992" w:type="dxa"/>
          </w:tcPr>
          <w:p w:rsidR="00E45EF4" w:rsidRPr="00B44744" w:rsidRDefault="00E45EF4" w:rsidP="00E45EF4">
            <w:pPr>
              <w:pStyle w:val="rmcvykrm"/>
              <w:tabs>
                <w:tab w:val="left" w:pos="567"/>
              </w:tabs>
              <w:spacing w:before="0" w:beforeAutospacing="0"/>
              <w:jc w:val="center"/>
              <w:rPr>
                <w:sz w:val="22"/>
                <w:szCs w:val="22"/>
              </w:rPr>
            </w:pPr>
          </w:p>
        </w:tc>
        <w:tc>
          <w:tcPr>
            <w:tcW w:w="850" w:type="dxa"/>
          </w:tcPr>
          <w:p w:rsidR="00E45EF4" w:rsidRPr="00B44744" w:rsidRDefault="00E45EF4" w:rsidP="00E45EF4">
            <w:pPr>
              <w:pStyle w:val="rmcvykrm"/>
              <w:tabs>
                <w:tab w:val="left" w:pos="567"/>
              </w:tabs>
              <w:spacing w:before="0" w:beforeAutospacing="0"/>
              <w:jc w:val="center"/>
              <w:rPr>
                <w:sz w:val="22"/>
                <w:szCs w:val="22"/>
              </w:rPr>
            </w:pPr>
          </w:p>
        </w:tc>
        <w:tc>
          <w:tcPr>
            <w:tcW w:w="851" w:type="dxa"/>
          </w:tcPr>
          <w:p w:rsidR="00E45EF4" w:rsidRPr="00B44744" w:rsidRDefault="00E45EF4" w:rsidP="00E45EF4">
            <w:pPr>
              <w:pStyle w:val="rmcvykrm"/>
              <w:tabs>
                <w:tab w:val="left" w:pos="567"/>
              </w:tabs>
              <w:spacing w:before="0" w:beforeAutospacing="0"/>
              <w:jc w:val="center"/>
              <w:rPr>
                <w:sz w:val="22"/>
                <w:szCs w:val="22"/>
              </w:rPr>
            </w:pPr>
            <w:r w:rsidRPr="00B44744">
              <w:rPr>
                <w:sz w:val="22"/>
                <w:szCs w:val="22"/>
              </w:rPr>
              <w:t>1</w:t>
            </w:r>
          </w:p>
        </w:tc>
        <w:tc>
          <w:tcPr>
            <w:tcW w:w="4188" w:type="dxa"/>
          </w:tcPr>
          <w:p w:rsidR="00E45EF4" w:rsidRPr="00B44744" w:rsidRDefault="00E45EF4" w:rsidP="00E45EF4">
            <w:pPr>
              <w:pStyle w:val="rmcvykrm"/>
              <w:tabs>
                <w:tab w:val="left" w:pos="567"/>
              </w:tabs>
              <w:spacing w:before="0" w:beforeAutospacing="0" w:after="0"/>
              <w:jc w:val="center"/>
            </w:pPr>
          </w:p>
        </w:tc>
      </w:tr>
      <w:tr w:rsidR="00E45EF4" w:rsidTr="00B44744">
        <w:trPr>
          <w:cantSplit/>
          <w:trHeight w:val="282"/>
        </w:trPr>
        <w:tc>
          <w:tcPr>
            <w:tcW w:w="392" w:type="dxa"/>
          </w:tcPr>
          <w:p w:rsidR="00E45EF4" w:rsidRPr="00B44744" w:rsidRDefault="00E45EF4" w:rsidP="00B44744">
            <w:pPr>
              <w:pStyle w:val="rmcvykrm"/>
              <w:numPr>
                <w:ilvl w:val="0"/>
                <w:numId w:val="24"/>
              </w:numPr>
              <w:tabs>
                <w:tab w:val="left" w:pos="567"/>
              </w:tabs>
              <w:spacing w:before="0" w:beforeAutospacing="0" w:after="0"/>
              <w:jc w:val="center"/>
            </w:pPr>
          </w:p>
        </w:tc>
        <w:tc>
          <w:tcPr>
            <w:tcW w:w="6520" w:type="dxa"/>
          </w:tcPr>
          <w:p w:rsidR="00E45EF4" w:rsidRPr="00B44744" w:rsidRDefault="00E45EF4" w:rsidP="00E45EF4">
            <w:r w:rsidRPr="00B44744">
              <w:rPr>
                <w:rFonts w:ascii="Times New Roman" w:hAnsi="Times New Roman"/>
                <w:sz w:val="24"/>
                <w:szCs w:val="24"/>
              </w:rPr>
              <w:t xml:space="preserve">Первоначальные сведения о строении  вещества </w:t>
            </w:r>
          </w:p>
        </w:tc>
        <w:tc>
          <w:tcPr>
            <w:tcW w:w="993" w:type="dxa"/>
          </w:tcPr>
          <w:p w:rsidR="00E45EF4" w:rsidRPr="00B44744" w:rsidRDefault="00E45EF4" w:rsidP="00E45EF4">
            <w:pPr>
              <w:pStyle w:val="rmcvykrm"/>
              <w:tabs>
                <w:tab w:val="left" w:pos="567"/>
              </w:tabs>
              <w:spacing w:before="0" w:beforeAutospacing="0" w:after="0"/>
              <w:jc w:val="center"/>
            </w:pPr>
            <w:r w:rsidRPr="00B44744">
              <w:t>6</w:t>
            </w:r>
          </w:p>
        </w:tc>
        <w:tc>
          <w:tcPr>
            <w:tcW w:w="992" w:type="dxa"/>
          </w:tcPr>
          <w:p w:rsidR="00E45EF4" w:rsidRPr="00B44744" w:rsidRDefault="00E45EF4" w:rsidP="00E45EF4">
            <w:pPr>
              <w:pStyle w:val="rmcvykrm"/>
              <w:tabs>
                <w:tab w:val="left" w:pos="567"/>
              </w:tabs>
              <w:spacing w:before="0" w:beforeAutospacing="0"/>
              <w:jc w:val="center"/>
              <w:rPr>
                <w:sz w:val="22"/>
                <w:szCs w:val="22"/>
              </w:rPr>
            </w:pPr>
          </w:p>
        </w:tc>
        <w:tc>
          <w:tcPr>
            <w:tcW w:w="850" w:type="dxa"/>
          </w:tcPr>
          <w:p w:rsidR="00E45EF4" w:rsidRPr="00B44744" w:rsidRDefault="00E45EF4" w:rsidP="00E45EF4">
            <w:pPr>
              <w:pStyle w:val="rmcvykrm"/>
              <w:tabs>
                <w:tab w:val="left" w:pos="567"/>
              </w:tabs>
              <w:spacing w:before="0" w:beforeAutospacing="0"/>
              <w:jc w:val="center"/>
              <w:rPr>
                <w:sz w:val="22"/>
                <w:szCs w:val="22"/>
              </w:rPr>
            </w:pPr>
          </w:p>
        </w:tc>
        <w:tc>
          <w:tcPr>
            <w:tcW w:w="851" w:type="dxa"/>
          </w:tcPr>
          <w:p w:rsidR="00E45EF4" w:rsidRPr="00B44744" w:rsidRDefault="00B44744" w:rsidP="00E45EF4">
            <w:pPr>
              <w:pStyle w:val="rmcvykrm"/>
              <w:tabs>
                <w:tab w:val="left" w:pos="567"/>
              </w:tabs>
              <w:spacing w:before="0" w:beforeAutospacing="0"/>
              <w:jc w:val="center"/>
              <w:rPr>
                <w:sz w:val="22"/>
                <w:szCs w:val="22"/>
              </w:rPr>
            </w:pPr>
            <w:r w:rsidRPr="00B44744">
              <w:rPr>
                <w:sz w:val="22"/>
                <w:szCs w:val="22"/>
              </w:rPr>
              <w:t>1</w:t>
            </w:r>
          </w:p>
        </w:tc>
        <w:tc>
          <w:tcPr>
            <w:tcW w:w="4188" w:type="dxa"/>
          </w:tcPr>
          <w:p w:rsidR="00E45EF4" w:rsidRPr="00B44744" w:rsidRDefault="00E45EF4" w:rsidP="00E45EF4">
            <w:pPr>
              <w:pStyle w:val="rmcvykrm"/>
              <w:tabs>
                <w:tab w:val="left" w:pos="567"/>
              </w:tabs>
              <w:spacing w:before="0" w:beforeAutospacing="0" w:after="0"/>
              <w:jc w:val="center"/>
            </w:pPr>
          </w:p>
        </w:tc>
      </w:tr>
      <w:tr w:rsidR="00E45EF4" w:rsidTr="00B44744">
        <w:trPr>
          <w:cantSplit/>
          <w:trHeight w:val="258"/>
        </w:trPr>
        <w:tc>
          <w:tcPr>
            <w:tcW w:w="392" w:type="dxa"/>
          </w:tcPr>
          <w:p w:rsidR="00E45EF4" w:rsidRPr="00B44744" w:rsidRDefault="00E45EF4" w:rsidP="00B44744">
            <w:pPr>
              <w:pStyle w:val="rmcvykrm"/>
              <w:numPr>
                <w:ilvl w:val="0"/>
                <w:numId w:val="24"/>
              </w:numPr>
              <w:tabs>
                <w:tab w:val="left" w:pos="567"/>
              </w:tabs>
              <w:spacing w:before="0" w:beforeAutospacing="0" w:after="0"/>
              <w:jc w:val="center"/>
            </w:pPr>
          </w:p>
        </w:tc>
        <w:tc>
          <w:tcPr>
            <w:tcW w:w="6520" w:type="dxa"/>
          </w:tcPr>
          <w:p w:rsidR="00E45EF4" w:rsidRPr="00B44744" w:rsidRDefault="00B44744" w:rsidP="00B44744">
            <w:pPr>
              <w:pStyle w:val="rmcvykrm"/>
              <w:tabs>
                <w:tab w:val="left" w:pos="567"/>
              </w:tabs>
              <w:spacing w:before="0" w:beforeAutospacing="0" w:after="0"/>
            </w:pPr>
            <w:r w:rsidRPr="00B44744">
              <w:t xml:space="preserve">Взаимодействие тел </w:t>
            </w:r>
          </w:p>
        </w:tc>
        <w:tc>
          <w:tcPr>
            <w:tcW w:w="993" w:type="dxa"/>
          </w:tcPr>
          <w:p w:rsidR="00E45EF4" w:rsidRPr="00B44744" w:rsidRDefault="00B44744" w:rsidP="00E45EF4">
            <w:pPr>
              <w:pStyle w:val="rmcvykrm"/>
              <w:tabs>
                <w:tab w:val="left" w:pos="567"/>
              </w:tabs>
              <w:spacing w:before="0" w:beforeAutospacing="0" w:after="0"/>
              <w:jc w:val="center"/>
            </w:pPr>
            <w:r w:rsidRPr="00B44744">
              <w:t>23</w:t>
            </w:r>
          </w:p>
        </w:tc>
        <w:tc>
          <w:tcPr>
            <w:tcW w:w="992" w:type="dxa"/>
          </w:tcPr>
          <w:p w:rsidR="00E45EF4" w:rsidRPr="00B44744" w:rsidRDefault="00B44744" w:rsidP="00E45EF4">
            <w:pPr>
              <w:pStyle w:val="rmcvykrm"/>
              <w:tabs>
                <w:tab w:val="left" w:pos="567"/>
              </w:tabs>
              <w:spacing w:before="0" w:beforeAutospacing="0"/>
              <w:jc w:val="center"/>
              <w:rPr>
                <w:sz w:val="22"/>
                <w:szCs w:val="22"/>
              </w:rPr>
            </w:pPr>
            <w:r w:rsidRPr="00B44744">
              <w:rPr>
                <w:sz w:val="22"/>
                <w:szCs w:val="22"/>
              </w:rPr>
              <w:t>6</w:t>
            </w:r>
          </w:p>
        </w:tc>
        <w:tc>
          <w:tcPr>
            <w:tcW w:w="850" w:type="dxa"/>
          </w:tcPr>
          <w:p w:rsidR="00E45EF4" w:rsidRPr="00B44744" w:rsidRDefault="00E45EF4" w:rsidP="00E45EF4">
            <w:pPr>
              <w:pStyle w:val="rmcvykrm"/>
              <w:tabs>
                <w:tab w:val="left" w:pos="567"/>
              </w:tabs>
              <w:spacing w:before="0" w:beforeAutospacing="0"/>
              <w:jc w:val="center"/>
              <w:rPr>
                <w:sz w:val="22"/>
                <w:szCs w:val="22"/>
              </w:rPr>
            </w:pPr>
          </w:p>
        </w:tc>
        <w:tc>
          <w:tcPr>
            <w:tcW w:w="851" w:type="dxa"/>
          </w:tcPr>
          <w:p w:rsidR="00E45EF4" w:rsidRPr="00B44744" w:rsidRDefault="00B44744" w:rsidP="00E45EF4">
            <w:pPr>
              <w:pStyle w:val="rmcvykrm"/>
              <w:tabs>
                <w:tab w:val="left" w:pos="567"/>
              </w:tabs>
              <w:spacing w:before="0" w:beforeAutospacing="0"/>
              <w:jc w:val="center"/>
              <w:rPr>
                <w:sz w:val="22"/>
                <w:szCs w:val="22"/>
              </w:rPr>
            </w:pPr>
            <w:r w:rsidRPr="00B44744">
              <w:rPr>
                <w:sz w:val="22"/>
                <w:szCs w:val="22"/>
              </w:rPr>
              <w:t>5</w:t>
            </w:r>
          </w:p>
        </w:tc>
        <w:tc>
          <w:tcPr>
            <w:tcW w:w="4188" w:type="dxa"/>
          </w:tcPr>
          <w:p w:rsidR="00E45EF4" w:rsidRPr="00B44744" w:rsidRDefault="00E45EF4" w:rsidP="00E45EF4">
            <w:pPr>
              <w:pStyle w:val="rmcvykrm"/>
              <w:tabs>
                <w:tab w:val="left" w:pos="567"/>
              </w:tabs>
              <w:spacing w:before="0" w:beforeAutospacing="0" w:after="0"/>
              <w:jc w:val="center"/>
            </w:pPr>
          </w:p>
        </w:tc>
      </w:tr>
      <w:tr w:rsidR="00E45EF4" w:rsidTr="00B44744">
        <w:trPr>
          <w:cantSplit/>
          <w:trHeight w:val="261"/>
        </w:trPr>
        <w:tc>
          <w:tcPr>
            <w:tcW w:w="392" w:type="dxa"/>
          </w:tcPr>
          <w:p w:rsidR="00E45EF4" w:rsidRPr="00B44744" w:rsidRDefault="00E45EF4" w:rsidP="00B44744">
            <w:pPr>
              <w:pStyle w:val="rmcvykrm"/>
              <w:numPr>
                <w:ilvl w:val="0"/>
                <w:numId w:val="24"/>
              </w:numPr>
              <w:tabs>
                <w:tab w:val="left" w:pos="567"/>
              </w:tabs>
              <w:spacing w:before="0" w:beforeAutospacing="0" w:after="0"/>
              <w:jc w:val="center"/>
            </w:pPr>
          </w:p>
        </w:tc>
        <w:tc>
          <w:tcPr>
            <w:tcW w:w="6520" w:type="dxa"/>
          </w:tcPr>
          <w:p w:rsidR="00E45EF4" w:rsidRPr="00B44744" w:rsidRDefault="00B44744" w:rsidP="00B44744">
            <w:pPr>
              <w:pStyle w:val="rmcvykrm"/>
              <w:tabs>
                <w:tab w:val="left" w:pos="567"/>
              </w:tabs>
              <w:spacing w:before="0" w:beforeAutospacing="0" w:after="0"/>
            </w:pPr>
            <w:r w:rsidRPr="00B44744">
              <w:t xml:space="preserve">Давление твердых тел, жидкостей и газов </w:t>
            </w:r>
          </w:p>
        </w:tc>
        <w:tc>
          <w:tcPr>
            <w:tcW w:w="993" w:type="dxa"/>
          </w:tcPr>
          <w:p w:rsidR="00E45EF4" w:rsidRPr="00B44744" w:rsidRDefault="00B44744" w:rsidP="00E45EF4">
            <w:pPr>
              <w:pStyle w:val="rmcvykrm"/>
              <w:tabs>
                <w:tab w:val="left" w:pos="567"/>
              </w:tabs>
              <w:spacing w:before="0" w:beforeAutospacing="0" w:after="0"/>
              <w:jc w:val="center"/>
            </w:pPr>
            <w:r w:rsidRPr="00B44744">
              <w:t>21</w:t>
            </w:r>
          </w:p>
        </w:tc>
        <w:tc>
          <w:tcPr>
            <w:tcW w:w="992" w:type="dxa"/>
          </w:tcPr>
          <w:p w:rsidR="00E45EF4" w:rsidRPr="00B44744" w:rsidRDefault="00B44744" w:rsidP="00E45EF4">
            <w:pPr>
              <w:pStyle w:val="rmcvykrm"/>
              <w:tabs>
                <w:tab w:val="left" w:pos="567"/>
              </w:tabs>
              <w:spacing w:before="0" w:beforeAutospacing="0"/>
              <w:jc w:val="center"/>
              <w:rPr>
                <w:sz w:val="22"/>
                <w:szCs w:val="22"/>
              </w:rPr>
            </w:pPr>
            <w:r w:rsidRPr="00B44744">
              <w:rPr>
                <w:sz w:val="22"/>
                <w:szCs w:val="22"/>
              </w:rPr>
              <w:t>2</w:t>
            </w:r>
          </w:p>
        </w:tc>
        <w:tc>
          <w:tcPr>
            <w:tcW w:w="850" w:type="dxa"/>
          </w:tcPr>
          <w:p w:rsidR="00E45EF4" w:rsidRPr="00B44744" w:rsidRDefault="00E45EF4" w:rsidP="00E45EF4">
            <w:pPr>
              <w:pStyle w:val="rmcvykrm"/>
              <w:tabs>
                <w:tab w:val="left" w:pos="567"/>
              </w:tabs>
              <w:spacing w:before="0" w:beforeAutospacing="0"/>
              <w:jc w:val="center"/>
              <w:rPr>
                <w:sz w:val="22"/>
                <w:szCs w:val="22"/>
              </w:rPr>
            </w:pPr>
          </w:p>
        </w:tc>
        <w:tc>
          <w:tcPr>
            <w:tcW w:w="851" w:type="dxa"/>
          </w:tcPr>
          <w:p w:rsidR="00E45EF4" w:rsidRPr="00B44744" w:rsidRDefault="00B44744" w:rsidP="00E45EF4">
            <w:pPr>
              <w:pStyle w:val="rmcvykrm"/>
              <w:tabs>
                <w:tab w:val="left" w:pos="567"/>
              </w:tabs>
              <w:spacing w:before="0" w:beforeAutospacing="0"/>
              <w:jc w:val="center"/>
              <w:rPr>
                <w:sz w:val="22"/>
                <w:szCs w:val="22"/>
              </w:rPr>
            </w:pPr>
            <w:r w:rsidRPr="00B44744">
              <w:rPr>
                <w:sz w:val="22"/>
                <w:szCs w:val="22"/>
              </w:rPr>
              <w:t>2</w:t>
            </w:r>
          </w:p>
        </w:tc>
        <w:tc>
          <w:tcPr>
            <w:tcW w:w="4188" w:type="dxa"/>
          </w:tcPr>
          <w:p w:rsidR="00E45EF4" w:rsidRPr="00B44744" w:rsidRDefault="00E45EF4" w:rsidP="00E45EF4">
            <w:pPr>
              <w:pStyle w:val="rmcvykrm"/>
              <w:tabs>
                <w:tab w:val="left" w:pos="567"/>
              </w:tabs>
              <w:spacing w:before="0" w:beforeAutospacing="0" w:after="0"/>
              <w:jc w:val="center"/>
            </w:pPr>
          </w:p>
        </w:tc>
      </w:tr>
      <w:tr w:rsidR="00E45EF4" w:rsidTr="00B44744">
        <w:trPr>
          <w:cantSplit/>
          <w:trHeight w:val="252"/>
        </w:trPr>
        <w:tc>
          <w:tcPr>
            <w:tcW w:w="392" w:type="dxa"/>
          </w:tcPr>
          <w:p w:rsidR="00E45EF4" w:rsidRPr="00B44744" w:rsidRDefault="00E45EF4" w:rsidP="00B44744">
            <w:pPr>
              <w:pStyle w:val="rmcvykrm"/>
              <w:numPr>
                <w:ilvl w:val="0"/>
                <w:numId w:val="24"/>
              </w:numPr>
              <w:tabs>
                <w:tab w:val="left" w:pos="567"/>
              </w:tabs>
              <w:spacing w:before="0" w:beforeAutospacing="0" w:after="0"/>
              <w:jc w:val="center"/>
            </w:pPr>
          </w:p>
        </w:tc>
        <w:tc>
          <w:tcPr>
            <w:tcW w:w="6520" w:type="dxa"/>
          </w:tcPr>
          <w:p w:rsidR="00E45EF4" w:rsidRPr="00B44744" w:rsidRDefault="00B44744" w:rsidP="00B44744">
            <w:pPr>
              <w:pStyle w:val="rmcvykrm"/>
              <w:tabs>
                <w:tab w:val="left" w:pos="567"/>
              </w:tabs>
              <w:spacing w:before="0" w:beforeAutospacing="0" w:after="0"/>
            </w:pPr>
            <w:r w:rsidRPr="00B44744">
              <w:t xml:space="preserve">Работа и мощность. Энергия </w:t>
            </w:r>
          </w:p>
        </w:tc>
        <w:tc>
          <w:tcPr>
            <w:tcW w:w="993" w:type="dxa"/>
          </w:tcPr>
          <w:p w:rsidR="00E45EF4" w:rsidRPr="00B44744" w:rsidRDefault="00B44744" w:rsidP="00E45EF4">
            <w:pPr>
              <w:pStyle w:val="rmcvykrm"/>
              <w:tabs>
                <w:tab w:val="left" w:pos="567"/>
              </w:tabs>
              <w:spacing w:before="0" w:beforeAutospacing="0" w:after="0"/>
              <w:jc w:val="center"/>
            </w:pPr>
            <w:r w:rsidRPr="00B44744">
              <w:t>13</w:t>
            </w:r>
          </w:p>
        </w:tc>
        <w:tc>
          <w:tcPr>
            <w:tcW w:w="992" w:type="dxa"/>
          </w:tcPr>
          <w:p w:rsidR="00E45EF4" w:rsidRPr="00B44744" w:rsidRDefault="00E45EF4" w:rsidP="00E45EF4">
            <w:pPr>
              <w:pStyle w:val="rmcvykrm"/>
              <w:tabs>
                <w:tab w:val="left" w:pos="567"/>
              </w:tabs>
              <w:spacing w:before="0" w:beforeAutospacing="0"/>
              <w:jc w:val="center"/>
              <w:rPr>
                <w:sz w:val="22"/>
                <w:szCs w:val="22"/>
              </w:rPr>
            </w:pPr>
          </w:p>
        </w:tc>
        <w:tc>
          <w:tcPr>
            <w:tcW w:w="850" w:type="dxa"/>
          </w:tcPr>
          <w:p w:rsidR="00E45EF4" w:rsidRPr="00B44744" w:rsidRDefault="00E45EF4" w:rsidP="00E45EF4">
            <w:pPr>
              <w:pStyle w:val="rmcvykrm"/>
              <w:tabs>
                <w:tab w:val="left" w:pos="567"/>
              </w:tabs>
              <w:spacing w:before="0" w:beforeAutospacing="0"/>
              <w:jc w:val="center"/>
              <w:rPr>
                <w:sz w:val="22"/>
                <w:szCs w:val="22"/>
              </w:rPr>
            </w:pPr>
          </w:p>
        </w:tc>
        <w:tc>
          <w:tcPr>
            <w:tcW w:w="851" w:type="dxa"/>
          </w:tcPr>
          <w:p w:rsidR="00E45EF4" w:rsidRPr="00B44744" w:rsidRDefault="00B44744" w:rsidP="00E45EF4">
            <w:pPr>
              <w:pStyle w:val="rmcvykrm"/>
              <w:tabs>
                <w:tab w:val="left" w:pos="567"/>
              </w:tabs>
              <w:spacing w:before="0" w:beforeAutospacing="0"/>
              <w:jc w:val="center"/>
              <w:rPr>
                <w:sz w:val="22"/>
                <w:szCs w:val="22"/>
              </w:rPr>
            </w:pPr>
            <w:r w:rsidRPr="00B44744">
              <w:rPr>
                <w:sz w:val="22"/>
                <w:szCs w:val="22"/>
              </w:rPr>
              <w:t>2</w:t>
            </w:r>
          </w:p>
        </w:tc>
        <w:tc>
          <w:tcPr>
            <w:tcW w:w="4188" w:type="dxa"/>
          </w:tcPr>
          <w:p w:rsidR="00E45EF4" w:rsidRPr="00B44744" w:rsidRDefault="00E45EF4" w:rsidP="00E45EF4">
            <w:pPr>
              <w:pStyle w:val="rmcvykrm"/>
              <w:tabs>
                <w:tab w:val="left" w:pos="567"/>
              </w:tabs>
              <w:spacing w:before="0" w:beforeAutospacing="0" w:after="0"/>
              <w:jc w:val="center"/>
            </w:pPr>
          </w:p>
        </w:tc>
      </w:tr>
    </w:tbl>
    <w:p w:rsidR="00B44744" w:rsidRDefault="00B44744" w:rsidP="00B44744">
      <w:pPr>
        <w:pStyle w:val="rmcvykrm"/>
        <w:shd w:val="clear" w:color="auto" w:fill="FFFFFF"/>
        <w:tabs>
          <w:tab w:val="left" w:pos="567"/>
        </w:tabs>
        <w:spacing w:after="0"/>
        <w:ind w:firstLine="567"/>
        <w:jc w:val="center"/>
        <w:rPr>
          <w:b/>
        </w:rPr>
      </w:pPr>
      <w:r>
        <w:rPr>
          <w:b/>
        </w:rPr>
        <w:t>8</w:t>
      </w:r>
      <w:r w:rsidRPr="000E1E83">
        <w:rPr>
          <w:b/>
        </w:rPr>
        <w:t xml:space="preserve"> класс (70 ч, 2 ч в неделю)</w:t>
      </w:r>
    </w:p>
    <w:tbl>
      <w:tblPr>
        <w:tblStyle w:val="a5"/>
        <w:tblW w:w="0" w:type="auto"/>
        <w:tblLayout w:type="fixed"/>
        <w:tblLook w:val="04A0" w:firstRow="1" w:lastRow="0" w:firstColumn="1" w:lastColumn="0" w:noHBand="0" w:noVBand="1"/>
      </w:tblPr>
      <w:tblGrid>
        <w:gridCol w:w="675"/>
        <w:gridCol w:w="6237"/>
        <w:gridCol w:w="993"/>
        <w:gridCol w:w="992"/>
        <w:gridCol w:w="850"/>
        <w:gridCol w:w="851"/>
        <w:gridCol w:w="4188"/>
      </w:tblGrid>
      <w:tr w:rsidR="00B44744" w:rsidTr="00B44744">
        <w:tc>
          <w:tcPr>
            <w:tcW w:w="675" w:type="dxa"/>
            <w:vMerge w:val="restart"/>
          </w:tcPr>
          <w:p w:rsidR="00B44744" w:rsidRDefault="00B44744" w:rsidP="00EA1EDB">
            <w:pPr>
              <w:pStyle w:val="rmcvykrm"/>
              <w:tabs>
                <w:tab w:val="left" w:pos="567"/>
              </w:tabs>
              <w:spacing w:after="0"/>
              <w:jc w:val="center"/>
              <w:rPr>
                <w:b/>
              </w:rPr>
            </w:pPr>
            <w:r>
              <w:rPr>
                <w:b/>
              </w:rPr>
              <w:t>№</w:t>
            </w:r>
          </w:p>
        </w:tc>
        <w:tc>
          <w:tcPr>
            <w:tcW w:w="6237" w:type="dxa"/>
            <w:vMerge w:val="restart"/>
          </w:tcPr>
          <w:p w:rsidR="00B44744" w:rsidRDefault="00B44744" w:rsidP="00EA1EDB">
            <w:pPr>
              <w:pStyle w:val="rmcvykrm"/>
              <w:tabs>
                <w:tab w:val="left" w:pos="567"/>
              </w:tabs>
              <w:spacing w:after="0"/>
              <w:jc w:val="center"/>
              <w:rPr>
                <w:b/>
              </w:rPr>
            </w:pPr>
            <w:r>
              <w:rPr>
                <w:b/>
              </w:rPr>
              <w:t>Наименование раздела (темы)</w:t>
            </w:r>
          </w:p>
        </w:tc>
        <w:tc>
          <w:tcPr>
            <w:tcW w:w="3686" w:type="dxa"/>
            <w:gridSpan w:val="4"/>
          </w:tcPr>
          <w:p w:rsidR="00B44744" w:rsidRDefault="00B44744" w:rsidP="00EA1EDB">
            <w:pPr>
              <w:pStyle w:val="rmcvykrm"/>
              <w:tabs>
                <w:tab w:val="left" w:pos="567"/>
              </w:tabs>
              <w:spacing w:after="0"/>
              <w:jc w:val="center"/>
              <w:rPr>
                <w:b/>
              </w:rPr>
            </w:pPr>
            <w:r>
              <w:rPr>
                <w:b/>
              </w:rPr>
              <w:t>Количество часов</w:t>
            </w:r>
          </w:p>
        </w:tc>
        <w:tc>
          <w:tcPr>
            <w:tcW w:w="4188" w:type="dxa"/>
            <w:vMerge w:val="restart"/>
          </w:tcPr>
          <w:p w:rsidR="00B44744" w:rsidRDefault="00B44744" w:rsidP="00EA1EDB">
            <w:pPr>
              <w:pStyle w:val="rmcvykrm"/>
              <w:tabs>
                <w:tab w:val="left" w:pos="567"/>
              </w:tabs>
              <w:spacing w:after="0"/>
              <w:jc w:val="center"/>
              <w:rPr>
                <w:b/>
              </w:rPr>
            </w:pPr>
            <w:r>
              <w:rPr>
                <w:b/>
              </w:rPr>
              <w:t xml:space="preserve">Используемые электронные (цифровые образовательные ресурсы, электронные библиотеки и </w:t>
            </w:r>
            <w:proofErr w:type="spellStart"/>
            <w:r>
              <w:rPr>
                <w:b/>
              </w:rPr>
              <w:t>т</w:t>
            </w:r>
            <w:proofErr w:type="gramStart"/>
            <w:r>
              <w:rPr>
                <w:b/>
              </w:rPr>
              <w:t>.д</w:t>
            </w:r>
            <w:proofErr w:type="spellEnd"/>
            <w:proofErr w:type="gramEnd"/>
            <w:r>
              <w:rPr>
                <w:b/>
              </w:rPr>
              <w:t>)</w:t>
            </w:r>
          </w:p>
        </w:tc>
      </w:tr>
      <w:tr w:rsidR="00B44744" w:rsidTr="00B44744">
        <w:tc>
          <w:tcPr>
            <w:tcW w:w="675" w:type="dxa"/>
            <w:vMerge/>
          </w:tcPr>
          <w:p w:rsidR="00B44744" w:rsidRDefault="00B44744" w:rsidP="00EA1EDB">
            <w:pPr>
              <w:pStyle w:val="rmcvykrm"/>
              <w:tabs>
                <w:tab w:val="left" w:pos="567"/>
              </w:tabs>
              <w:spacing w:after="0"/>
              <w:jc w:val="center"/>
              <w:rPr>
                <w:b/>
              </w:rPr>
            </w:pPr>
          </w:p>
        </w:tc>
        <w:tc>
          <w:tcPr>
            <w:tcW w:w="6237" w:type="dxa"/>
            <w:vMerge/>
          </w:tcPr>
          <w:p w:rsidR="00B44744" w:rsidRDefault="00B44744" w:rsidP="00EA1EDB">
            <w:pPr>
              <w:pStyle w:val="rmcvykrm"/>
              <w:tabs>
                <w:tab w:val="left" w:pos="567"/>
              </w:tabs>
              <w:spacing w:after="0"/>
              <w:jc w:val="center"/>
              <w:rPr>
                <w:b/>
              </w:rPr>
            </w:pPr>
          </w:p>
        </w:tc>
        <w:tc>
          <w:tcPr>
            <w:tcW w:w="993" w:type="dxa"/>
            <w:vMerge w:val="restart"/>
          </w:tcPr>
          <w:p w:rsidR="00B44744" w:rsidRDefault="00B44744" w:rsidP="00EA1EDB">
            <w:pPr>
              <w:pStyle w:val="rmcvykrm"/>
              <w:tabs>
                <w:tab w:val="left" w:pos="567"/>
              </w:tabs>
              <w:spacing w:after="0"/>
              <w:jc w:val="center"/>
              <w:rPr>
                <w:b/>
              </w:rPr>
            </w:pPr>
            <w:r>
              <w:rPr>
                <w:b/>
              </w:rPr>
              <w:t>Общее количество</w:t>
            </w:r>
          </w:p>
        </w:tc>
        <w:tc>
          <w:tcPr>
            <w:tcW w:w="2693" w:type="dxa"/>
            <w:gridSpan w:val="3"/>
          </w:tcPr>
          <w:p w:rsidR="00B44744" w:rsidRDefault="00B44744" w:rsidP="00EA1EDB">
            <w:pPr>
              <w:pStyle w:val="rmcvykrm"/>
              <w:tabs>
                <w:tab w:val="left" w:pos="567"/>
              </w:tabs>
              <w:spacing w:after="0"/>
              <w:jc w:val="center"/>
              <w:rPr>
                <w:b/>
              </w:rPr>
            </w:pPr>
            <w:r>
              <w:rPr>
                <w:b/>
              </w:rPr>
              <w:t>Из них</w:t>
            </w:r>
          </w:p>
        </w:tc>
        <w:tc>
          <w:tcPr>
            <w:tcW w:w="4188" w:type="dxa"/>
            <w:vMerge/>
          </w:tcPr>
          <w:p w:rsidR="00B44744" w:rsidRDefault="00B44744" w:rsidP="00EA1EDB">
            <w:pPr>
              <w:pStyle w:val="rmcvykrm"/>
              <w:tabs>
                <w:tab w:val="left" w:pos="567"/>
              </w:tabs>
              <w:spacing w:after="0"/>
              <w:jc w:val="center"/>
              <w:rPr>
                <w:b/>
              </w:rPr>
            </w:pPr>
          </w:p>
        </w:tc>
      </w:tr>
      <w:tr w:rsidR="00B44744" w:rsidTr="00B44744">
        <w:trPr>
          <w:cantSplit/>
          <w:trHeight w:val="1134"/>
        </w:trPr>
        <w:tc>
          <w:tcPr>
            <w:tcW w:w="675" w:type="dxa"/>
            <w:vMerge/>
          </w:tcPr>
          <w:p w:rsidR="00B44744" w:rsidRDefault="00B44744" w:rsidP="00EA1EDB">
            <w:pPr>
              <w:pStyle w:val="rmcvykrm"/>
              <w:tabs>
                <w:tab w:val="left" w:pos="567"/>
              </w:tabs>
              <w:spacing w:before="0" w:beforeAutospacing="0" w:after="0"/>
              <w:jc w:val="center"/>
              <w:rPr>
                <w:b/>
              </w:rPr>
            </w:pPr>
          </w:p>
        </w:tc>
        <w:tc>
          <w:tcPr>
            <w:tcW w:w="6237" w:type="dxa"/>
            <w:vMerge/>
          </w:tcPr>
          <w:p w:rsidR="00B44744" w:rsidRDefault="00B44744" w:rsidP="00EA1EDB">
            <w:pPr>
              <w:pStyle w:val="rmcvykrm"/>
              <w:tabs>
                <w:tab w:val="left" w:pos="567"/>
              </w:tabs>
              <w:spacing w:before="0" w:beforeAutospacing="0" w:after="0"/>
              <w:jc w:val="center"/>
              <w:rPr>
                <w:b/>
              </w:rPr>
            </w:pPr>
          </w:p>
        </w:tc>
        <w:tc>
          <w:tcPr>
            <w:tcW w:w="993" w:type="dxa"/>
            <w:vMerge/>
          </w:tcPr>
          <w:p w:rsidR="00B44744" w:rsidRDefault="00B44744" w:rsidP="00EA1EDB">
            <w:pPr>
              <w:pStyle w:val="rmcvykrm"/>
              <w:tabs>
                <w:tab w:val="left" w:pos="567"/>
              </w:tabs>
              <w:spacing w:before="0" w:beforeAutospacing="0" w:after="0"/>
              <w:jc w:val="center"/>
              <w:rPr>
                <w:b/>
              </w:rPr>
            </w:pPr>
          </w:p>
        </w:tc>
        <w:tc>
          <w:tcPr>
            <w:tcW w:w="992" w:type="dxa"/>
            <w:textDirection w:val="btLr"/>
          </w:tcPr>
          <w:p w:rsidR="00B44744" w:rsidRPr="00E45EF4" w:rsidRDefault="00B44744" w:rsidP="00EA1EDB">
            <w:pPr>
              <w:pStyle w:val="rmcvykrm"/>
              <w:tabs>
                <w:tab w:val="left" w:pos="567"/>
              </w:tabs>
              <w:spacing w:before="0" w:beforeAutospacing="0"/>
              <w:ind w:left="113" w:right="113"/>
              <w:jc w:val="center"/>
              <w:rPr>
                <w:b/>
                <w:sz w:val="22"/>
                <w:szCs w:val="22"/>
              </w:rPr>
            </w:pPr>
            <w:r w:rsidRPr="00E45EF4">
              <w:rPr>
                <w:b/>
                <w:sz w:val="22"/>
                <w:szCs w:val="22"/>
              </w:rPr>
              <w:t>Контрольные работы</w:t>
            </w:r>
          </w:p>
        </w:tc>
        <w:tc>
          <w:tcPr>
            <w:tcW w:w="850" w:type="dxa"/>
            <w:textDirection w:val="btLr"/>
          </w:tcPr>
          <w:p w:rsidR="00B44744" w:rsidRPr="00E45EF4" w:rsidRDefault="00B44744" w:rsidP="00EA1EDB">
            <w:pPr>
              <w:pStyle w:val="rmcvykrm"/>
              <w:tabs>
                <w:tab w:val="left" w:pos="567"/>
              </w:tabs>
              <w:spacing w:before="0" w:beforeAutospacing="0"/>
              <w:ind w:left="113" w:right="113"/>
              <w:jc w:val="center"/>
              <w:rPr>
                <w:b/>
                <w:sz w:val="22"/>
                <w:szCs w:val="22"/>
              </w:rPr>
            </w:pPr>
            <w:r>
              <w:rPr>
                <w:b/>
                <w:sz w:val="22"/>
                <w:szCs w:val="22"/>
              </w:rPr>
              <w:t>Практические работы</w:t>
            </w:r>
          </w:p>
        </w:tc>
        <w:tc>
          <w:tcPr>
            <w:tcW w:w="851" w:type="dxa"/>
            <w:textDirection w:val="btLr"/>
          </w:tcPr>
          <w:p w:rsidR="00B44744" w:rsidRPr="00E45EF4" w:rsidRDefault="00B44744" w:rsidP="00EA1EDB">
            <w:pPr>
              <w:pStyle w:val="rmcvykrm"/>
              <w:tabs>
                <w:tab w:val="left" w:pos="567"/>
              </w:tabs>
              <w:spacing w:before="0" w:beforeAutospacing="0"/>
              <w:ind w:left="113" w:right="113"/>
              <w:jc w:val="center"/>
              <w:rPr>
                <w:b/>
                <w:sz w:val="22"/>
                <w:szCs w:val="22"/>
              </w:rPr>
            </w:pPr>
            <w:r>
              <w:rPr>
                <w:b/>
                <w:sz w:val="22"/>
                <w:szCs w:val="22"/>
              </w:rPr>
              <w:t>Лабораторные работы</w:t>
            </w:r>
          </w:p>
        </w:tc>
        <w:tc>
          <w:tcPr>
            <w:tcW w:w="4188" w:type="dxa"/>
            <w:vMerge/>
          </w:tcPr>
          <w:p w:rsidR="00B44744" w:rsidRDefault="00B44744" w:rsidP="00EA1EDB">
            <w:pPr>
              <w:pStyle w:val="rmcvykrm"/>
              <w:tabs>
                <w:tab w:val="left" w:pos="567"/>
              </w:tabs>
              <w:spacing w:before="0" w:beforeAutospacing="0" w:after="0"/>
              <w:jc w:val="center"/>
              <w:rPr>
                <w:b/>
              </w:rPr>
            </w:pPr>
          </w:p>
        </w:tc>
      </w:tr>
      <w:tr w:rsidR="00B44744" w:rsidTr="00B44744">
        <w:trPr>
          <w:cantSplit/>
          <w:trHeight w:val="291"/>
        </w:trPr>
        <w:tc>
          <w:tcPr>
            <w:tcW w:w="675" w:type="dxa"/>
          </w:tcPr>
          <w:p w:rsidR="00B44744" w:rsidRPr="00B44744" w:rsidRDefault="00B44744" w:rsidP="00B44744">
            <w:pPr>
              <w:pStyle w:val="rmcvykrm"/>
              <w:numPr>
                <w:ilvl w:val="0"/>
                <w:numId w:val="25"/>
              </w:numPr>
              <w:tabs>
                <w:tab w:val="left" w:pos="567"/>
              </w:tabs>
              <w:spacing w:before="0" w:beforeAutospacing="0" w:after="0"/>
              <w:jc w:val="center"/>
            </w:pPr>
          </w:p>
        </w:tc>
        <w:tc>
          <w:tcPr>
            <w:tcW w:w="6237" w:type="dxa"/>
          </w:tcPr>
          <w:p w:rsidR="00B44744" w:rsidRPr="001337C2" w:rsidRDefault="001337C2" w:rsidP="001337C2">
            <w:pPr>
              <w:pStyle w:val="rmcvykrm"/>
              <w:tabs>
                <w:tab w:val="left" w:pos="567"/>
              </w:tabs>
              <w:spacing w:after="0"/>
            </w:pPr>
            <w:r w:rsidRPr="001337C2">
              <w:t xml:space="preserve">Тепловые явления </w:t>
            </w:r>
          </w:p>
        </w:tc>
        <w:tc>
          <w:tcPr>
            <w:tcW w:w="993" w:type="dxa"/>
          </w:tcPr>
          <w:p w:rsidR="00B44744" w:rsidRPr="00B44744" w:rsidRDefault="001337C2" w:rsidP="00EA1EDB">
            <w:pPr>
              <w:pStyle w:val="rmcvykrm"/>
              <w:tabs>
                <w:tab w:val="left" w:pos="567"/>
              </w:tabs>
              <w:spacing w:before="0" w:beforeAutospacing="0" w:after="0"/>
              <w:jc w:val="center"/>
            </w:pPr>
            <w:r>
              <w:t>23</w:t>
            </w:r>
          </w:p>
        </w:tc>
        <w:tc>
          <w:tcPr>
            <w:tcW w:w="992" w:type="dxa"/>
          </w:tcPr>
          <w:p w:rsidR="00B44744" w:rsidRPr="00B44744" w:rsidRDefault="001337C2" w:rsidP="00EA1EDB">
            <w:pPr>
              <w:pStyle w:val="rmcvykrm"/>
              <w:tabs>
                <w:tab w:val="left" w:pos="567"/>
              </w:tabs>
              <w:spacing w:before="0" w:beforeAutospacing="0"/>
              <w:jc w:val="center"/>
              <w:rPr>
                <w:sz w:val="22"/>
                <w:szCs w:val="22"/>
              </w:rPr>
            </w:pPr>
            <w:r>
              <w:rPr>
                <w:sz w:val="22"/>
                <w:szCs w:val="22"/>
              </w:rPr>
              <w:t>2</w:t>
            </w:r>
          </w:p>
        </w:tc>
        <w:tc>
          <w:tcPr>
            <w:tcW w:w="850" w:type="dxa"/>
          </w:tcPr>
          <w:p w:rsidR="00B44744" w:rsidRPr="00B44744" w:rsidRDefault="00B44744" w:rsidP="00EA1EDB">
            <w:pPr>
              <w:pStyle w:val="rmcvykrm"/>
              <w:tabs>
                <w:tab w:val="left" w:pos="567"/>
              </w:tabs>
              <w:spacing w:before="0" w:beforeAutospacing="0"/>
              <w:jc w:val="center"/>
              <w:rPr>
                <w:sz w:val="22"/>
                <w:szCs w:val="22"/>
              </w:rPr>
            </w:pPr>
          </w:p>
        </w:tc>
        <w:tc>
          <w:tcPr>
            <w:tcW w:w="851" w:type="dxa"/>
          </w:tcPr>
          <w:p w:rsidR="00B44744" w:rsidRPr="00B44744" w:rsidRDefault="001337C2" w:rsidP="00EA1EDB">
            <w:pPr>
              <w:pStyle w:val="rmcvykrm"/>
              <w:tabs>
                <w:tab w:val="left" w:pos="567"/>
              </w:tabs>
              <w:spacing w:before="0" w:beforeAutospacing="0"/>
              <w:jc w:val="center"/>
              <w:rPr>
                <w:sz w:val="22"/>
                <w:szCs w:val="22"/>
              </w:rPr>
            </w:pPr>
            <w:r>
              <w:rPr>
                <w:sz w:val="22"/>
                <w:szCs w:val="22"/>
              </w:rPr>
              <w:t>3</w:t>
            </w:r>
          </w:p>
        </w:tc>
        <w:tc>
          <w:tcPr>
            <w:tcW w:w="4188" w:type="dxa"/>
          </w:tcPr>
          <w:p w:rsidR="00B44744" w:rsidRPr="00B44744" w:rsidRDefault="00B44744" w:rsidP="00EA1EDB">
            <w:pPr>
              <w:pStyle w:val="rmcvykrm"/>
              <w:tabs>
                <w:tab w:val="left" w:pos="567"/>
              </w:tabs>
              <w:spacing w:before="0" w:beforeAutospacing="0" w:after="0"/>
              <w:jc w:val="center"/>
            </w:pPr>
          </w:p>
        </w:tc>
      </w:tr>
      <w:tr w:rsidR="00B44744" w:rsidTr="00B44744">
        <w:trPr>
          <w:cantSplit/>
          <w:trHeight w:val="282"/>
        </w:trPr>
        <w:tc>
          <w:tcPr>
            <w:tcW w:w="675" w:type="dxa"/>
          </w:tcPr>
          <w:p w:rsidR="00B44744" w:rsidRPr="00B44744" w:rsidRDefault="00B44744" w:rsidP="00B44744">
            <w:pPr>
              <w:pStyle w:val="rmcvykrm"/>
              <w:numPr>
                <w:ilvl w:val="0"/>
                <w:numId w:val="25"/>
              </w:numPr>
              <w:tabs>
                <w:tab w:val="left" w:pos="567"/>
              </w:tabs>
              <w:spacing w:before="0" w:beforeAutospacing="0" w:after="0"/>
              <w:jc w:val="center"/>
            </w:pPr>
          </w:p>
        </w:tc>
        <w:tc>
          <w:tcPr>
            <w:tcW w:w="6237" w:type="dxa"/>
          </w:tcPr>
          <w:p w:rsidR="00B44744" w:rsidRPr="001337C2" w:rsidRDefault="001337C2" w:rsidP="001337C2">
            <w:r w:rsidRPr="001337C2">
              <w:rPr>
                <w:rFonts w:ascii="Times New Roman" w:hAnsi="Times New Roman"/>
                <w:sz w:val="24"/>
                <w:szCs w:val="24"/>
              </w:rPr>
              <w:t xml:space="preserve">Электрические явления </w:t>
            </w:r>
          </w:p>
        </w:tc>
        <w:tc>
          <w:tcPr>
            <w:tcW w:w="993" w:type="dxa"/>
          </w:tcPr>
          <w:p w:rsidR="00B44744" w:rsidRPr="00B44744" w:rsidRDefault="001337C2" w:rsidP="00EA1EDB">
            <w:pPr>
              <w:pStyle w:val="rmcvykrm"/>
              <w:tabs>
                <w:tab w:val="left" w:pos="567"/>
              </w:tabs>
              <w:spacing w:before="0" w:beforeAutospacing="0" w:after="0"/>
              <w:jc w:val="center"/>
            </w:pPr>
            <w:r>
              <w:t>29</w:t>
            </w:r>
          </w:p>
        </w:tc>
        <w:tc>
          <w:tcPr>
            <w:tcW w:w="992" w:type="dxa"/>
          </w:tcPr>
          <w:p w:rsidR="00B44744" w:rsidRPr="00B44744" w:rsidRDefault="001337C2" w:rsidP="00EA1EDB">
            <w:pPr>
              <w:pStyle w:val="rmcvykrm"/>
              <w:tabs>
                <w:tab w:val="left" w:pos="567"/>
              </w:tabs>
              <w:spacing w:before="0" w:beforeAutospacing="0"/>
              <w:jc w:val="center"/>
              <w:rPr>
                <w:sz w:val="22"/>
                <w:szCs w:val="22"/>
              </w:rPr>
            </w:pPr>
            <w:r>
              <w:rPr>
                <w:sz w:val="22"/>
                <w:szCs w:val="22"/>
              </w:rPr>
              <w:t>3</w:t>
            </w:r>
          </w:p>
        </w:tc>
        <w:tc>
          <w:tcPr>
            <w:tcW w:w="850" w:type="dxa"/>
          </w:tcPr>
          <w:p w:rsidR="00B44744" w:rsidRPr="00B44744" w:rsidRDefault="00B44744" w:rsidP="00EA1EDB">
            <w:pPr>
              <w:pStyle w:val="rmcvykrm"/>
              <w:tabs>
                <w:tab w:val="left" w:pos="567"/>
              </w:tabs>
              <w:spacing w:before="0" w:beforeAutospacing="0"/>
              <w:jc w:val="center"/>
              <w:rPr>
                <w:sz w:val="22"/>
                <w:szCs w:val="22"/>
              </w:rPr>
            </w:pPr>
          </w:p>
        </w:tc>
        <w:tc>
          <w:tcPr>
            <w:tcW w:w="851" w:type="dxa"/>
          </w:tcPr>
          <w:p w:rsidR="00B44744" w:rsidRPr="00B44744" w:rsidRDefault="001337C2" w:rsidP="00EA1EDB">
            <w:pPr>
              <w:pStyle w:val="rmcvykrm"/>
              <w:tabs>
                <w:tab w:val="left" w:pos="567"/>
              </w:tabs>
              <w:spacing w:before="0" w:beforeAutospacing="0"/>
              <w:jc w:val="center"/>
              <w:rPr>
                <w:sz w:val="22"/>
                <w:szCs w:val="22"/>
              </w:rPr>
            </w:pPr>
            <w:r>
              <w:rPr>
                <w:sz w:val="22"/>
                <w:szCs w:val="22"/>
              </w:rPr>
              <w:t>5</w:t>
            </w:r>
          </w:p>
        </w:tc>
        <w:tc>
          <w:tcPr>
            <w:tcW w:w="4188" w:type="dxa"/>
          </w:tcPr>
          <w:p w:rsidR="00B44744" w:rsidRPr="00B44744" w:rsidRDefault="00B44744" w:rsidP="00EA1EDB">
            <w:pPr>
              <w:pStyle w:val="rmcvykrm"/>
              <w:tabs>
                <w:tab w:val="left" w:pos="567"/>
              </w:tabs>
              <w:spacing w:before="0" w:beforeAutospacing="0" w:after="0"/>
              <w:jc w:val="center"/>
            </w:pPr>
          </w:p>
        </w:tc>
      </w:tr>
      <w:tr w:rsidR="00B44744" w:rsidTr="00B44744">
        <w:trPr>
          <w:cantSplit/>
          <w:trHeight w:val="258"/>
        </w:trPr>
        <w:tc>
          <w:tcPr>
            <w:tcW w:w="675" w:type="dxa"/>
          </w:tcPr>
          <w:p w:rsidR="00B44744" w:rsidRPr="00B44744" w:rsidRDefault="00B44744" w:rsidP="00B44744">
            <w:pPr>
              <w:pStyle w:val="rmcvykrm"/>
              <w:numPr>
                <w:ilvl w:val="0"/>
                <w:numId w:val="25"/>
              </w:numPr>
              <w:tabs>
                <w:tab w:val="left" w:pos="567"/>
              </w:tabs>
              <w:spacing w:before="0" w:beforeAutospacing="0" w:after="0"/>
              <w:jc w:val="center"/>
            </w:pPr>
          </w:p>
        </w:tc>
        <w:tc>
          <w:tcPr>
            <w:tcW w:w="6237" w:type="dxa"/>
          </w:tcPr>
          <w:p w:rsidR="00B44744" w:rsidRPr="001337C2" w:rsidRDefault="001337C2" w:rsidP="001337C2">
            <w:pPr>
              <w:pStyle w:val="rmcvykrm"/>
              <w:tabs>
                <w:tab w:val="left" w:pos="567"/>
              </w:tabs>
              <w:spacing w:before="0" w:beforeAutospacing="0" w:after="0"/>
            </w:pPr>
            <w:r w:rsidRPr="001337C2">
              <w:t xml:space="preserve">Электромагнитные явления </w:t>
            </w:r>
          </w:p>
        </w:tc>
        <w:tc>
          <w:tcPr>
            <w:tcW w:w="993" w:type="dxa"/>
          </w:tcPr>
          <w:p w:rsidR="00B44744" w:rsidRPr="00B44744" w:rsidRDefault="001337C2" w:rsidP="00EA1EDB">
            <w:pPr>
              <w:pStyle w:val="rmcvykrm"/>
              <w:tabs>
                <w:tab w:val="left" w:pos="567"/>
              </w:tabs>
              <w:spacing w:before="0" w:beforeAutospacing="0" w:after="0"/>
              <w:jc w:val="center"/>
            </w:pPr>
            <w:r>
              <w:t>5</w:t>
            </w:r>
          </w:p>
        </w:tc>
        <w:tc>
          <w:tcPr>
            <w:tcW w:w="992" w:type="dxa"/>
          </w:tcPr>
          <w:p w:rsidR="00B44744" w:rsidRPr="00B44744" w:rsidRDefault="001337C2" w:rsidP="00EA1EDB">
            <w:pPr>
              <w:pStyle w:val="rmcvykrm"/>
              <w:tabs>
                <w:tab w:val="left" w:pos="567"/>
              </w:tabs>
              <w:spacing w:before="0" w:beforeAutospacing="0"/>
              <w:jc w:val="center"/>
              <w:rPr>
                <w:sz w:val="22"/>
                <w:szCs w:val="22"/>
              </w:rPr>
            </w:pPr>
            <w:r>
              <w:rPr>
                <w:sz w:val="22"/>
                <w:szCs w:val="22"/>
              </w:rPr>
              <w:t>1</w:t>
            </w:r>
          </w:p>
        </w:tc>
        <w:tc>
          <w:tcPr>
            <w:tcW w:w="850" w:type="dxa"/>
          </w:tcPr>
          <w:p w:rsidR="00B44744" w:rsidRPr="00B44744" w:rsidRDefault="00B44744" w:rsidP="00EA1EDB">
            <w:pPr>
              <w:pStyle w:val="rmcvykrm"/>
              <w:tabs>
                <w:tab w:val="left" w:pos="567"/>
              </w:tabs>
              <w:spacing w:before="0" w:beforeAutospacing="0"/>
              <w:jc w:val="center"/>
              <w:rPr>
                <w:sz w:val="22"/>
                <w:szCs w:val="22"/>
              </w:rPr>
            </w:pPr>
          </w:p>
        </w:tc>
        <w:tc>
          <w:tcPr>
            <w:tcW w:w="851" w:type="dxa"/>
          </w:tcPr>
          <w:p w:rsidR="00B44744" w:rsidRPr="00B44744" w:rsidRDefault="001337C2" w:rsidP="00EA1EDB">
            <w:pPr>
              <w:pStyle w:val="rmcvykrm"/>
              <w:tabs>
                <w:tab w:val="left" w:pos="567"/>
              </w:tabs>
              <w:spacing w:before="0" w:beforeAutospacing="0"/>
              <w:jc w:val="center"/>
              <w:rPr>
                <w:sz w:val="22"/>
                <w:szCs w:val="22"/>
              </w:rPr>
            </w:pPr>
            <w:r>
              <w:rPr>
                <w:sz w:val="22"/>
                <w:szCs w:val="22"/>
              </w:rPr>
              <w:t>2</w:t>
            </w:r>
          </w:p>
        </w:tc>
        <w:tc>
          <w:tcPr>
            <w:tcW w:w="4188" w:type="dxa"/>
          </w:tcPr>
          <w:p w:rsidR="00B44744" w:rsidRPr="00B44744" w:rsidRDefault="00B44744" w:rsidP="00EA1EDB">
            <w:pPr>
              <w:pStyle w:val="rmcvykrm"/>
              <w:tabs>
                <w:tab w:val="left" w:pos="567"/>
              </w:tabs>
              <w:spacing w:before="0" w:beforeAutospacing="0" w:after="0"/>
              <w:jc w:val="center"/>
            </w:pPr>
          </w:p>
        </w:tc>
      </w:tr>
      <w:tr w:rsidR="00B44744" w:rsidTr="00B44744">
        <w:trPr>
          <w:cantSplit/>
          <w:trHeight w:val="261"/>
        </w:trPr>
        <w:tc>
          <w:tcPr>
            <w:tcW w:w="675" w:type="dxa"/>
          </w:tcPr>
          <w:p w:rsidR="00B44744" w:rsidRPr="00B44744" w:rsidRDefault="00B44744" w:rsidP="00B44744">
            <w:pPr>
              <w:pStyle w:val="rmcvykrm"/>
              <w:numPr>
                <w:ilvl w:val="0"/>
                <w:numId w:val="25"/>
              </w:numPr>
              <w:tabs>
                <w:tab w:val="left" w:pos="567"/>
              </w:tabs>
              <w:spacing w:before="0" w:beforeAutospacing="0" w:after="0"/>
              <w:jc w:val="center"/>
            </w:pPr>
          </w:p>
        </w:tc>
        <w:tc>
          <w:tcPr>
            <w:tcW w:w="6237" w:type="dxa"/>
          </w:tcPr>
          <w:p w:rsidR="00B44744" w:rsidRPr="001337C2" w:rsidRDefault="001337C2" w:rsidP="001337C2">
            <w:pPr>
              <w:pStyle w:val="rmcvykrm"/>
              <w:tabs>
                <w:tab w:val="left" w:pos="567"/>
              </w:tabs>
              <w:spacing w:before="0" w:beforeAutospacing="0" w:after="0"/>
            </w:pPr>
            <w:r w:rsidRPr="001337C2">
              <w:t xml:space="preserve">Световые явления </w:t>
            </w:r>
          </w:p>
        </w:tc>
        <w:tc>
          <w:tcPr>
            <w:tcW w:w="993" w:type="dxa"/>
          </w:tcPr>
          <w:p w:rsidR="00B44744" w:rsidRPr="00B44744" w:rsidRDefault="001337C2" w:rsidP="00EA1EDB">
            <w:pPr>
              <w:pStyle w:val="rmcvykrm"/>
              <w:tabs>
                <w:tab w:val="left" w:pos="567"/>
              </w:tabs>
              <w:spacing w:before="0" w:beforeAutospacing="0" w:after="0"/>
              <w:jc w:val="center"/>
            </w:pPr>
            <w:r>
              <w:t>10</w:t>
            </w:r>
          </w:p>
        </w:tc>
        <w:tc>
          <w:tcPr>
            <w:tcW w:w="992" w:type="dxa"/>
          </w:tcPr>
          <w:p w:rsidR="00B44744" w:rsidRPr="00B44744" w:rsidRDefault="001337C2" w:rsidP="00EA1EDB">
            <w:pPr>
              <w:pStyle w:val="rmcvykrm"/>
              <w:tabs>
                <w:tab w:val="left" w:pos="567"/>
              </w:tabs>
              <w:spacing w:before="0" w:beforeAutospacing="0"/>
              <w:jc w:val="center"/>
              <w:rPr>
                <w:sz w:val="22"/>
                <w:szCs w:val="22"/>
              </w:rPr>
            </w:pPr>
            <w:r>
              <w:rPr>
                <w:sz w:val="22"/>
                <w:szCs w:val="22"/>
              </w:rPr>
              <w:t>1</w:t>
            </w:r>
          </w:p>
        </w:tc>
        <w:tc>
          <w:tcPr>
            <w:tcW w:w="850" w:type="dxa"/>
          </w:tcPr>
          <w:p w:rsidR="00B44744" w:rsidRPr="00B44744" w:rsidRDefault="00B44744" w:rsidP="00EA1EDB">
            <w:pPr>
              <w:pStyle w:val="rmcvykrm"/>
              <w:tabs>
                <w:tab w:val="left" w:pos="567"/>
              </w:tabs>
              <w:spacing w:before="0" w:beforeAutospacing="0"/>
              <w:jc w:val="center"/>
              <w:rPr>
                <w:sz w:val="22"/>
                <w:szCs w:val="22"/>
              </w:rPr>
            </w:pPr>
          </w:p>
        </w:tc>
        <w:tc>
          <w:tcPr>
            <w:tcW w:w="851" w:type="dxa"/>
          </w:tcPr>
          <w:p w:rsidR="00B44744" w:rsidRPr="00B44744" w:rsidRDefault="001337C2" w:rsidP="00EA1EDB">
            <w:pPr>
              <w:pStyle w:val="rmcvykrm"/>
              <w:tabs>
                <w:tab w:val="left" w:pos="567"/>
              </w:tabs>
              <w:spacing w:before="0" w:beforeAutospacing="0"/>
              <w:jc w:val="center"/>
              <w:rPr>
                <w:sz w:val="22"/>
                <w:szCs w:val="22"/>
              </w:rPr>
            </w:pPr>
            <w:r>
              <w:rPr>
                <w:sz w:val="22"/>
                <w:szCs w:val="22"/>
              </w:rPr>
              <w:t>1</w:t>
            </w:r>
          </w:p>
        </w:tc>
        <w:tc>
          <w:tcPr>
            <w:tcW w:w="4188" w:type="dxa"/>
          </w:tcPr>
          <w:p w:rsidR="00B44744" w:rsidRPr="00B44744" w:rsidRDefault="00B44744" w:rsidP="00EA1EDB">
            <w:pPr>
              <w:pStyle w:val="rmcvykrm"/>
              <w:tabs>
                <w:tab w:val="left" w:pos="567"/>
              </w:tabs>
              <w:spacing w:before="0" w:beforeAutospacing="0" w:after="0"/>
              <w:jc w:val="center"/>
            </w:pPr>
          </w:p>
        </w:tc>
      </w:tr>
    </w:tbl>
    <w:p w:rsidR="001337C2" w:rsidRDefault="001337C2" w:rsidP="001337C2">
      <w:pPr>
        <w:pStyle w:val="rmcvykrm"/>
        <w:shd w:val="clear" w:color="auto" w:fill="FFFFFF"/>
        <w:tabs>
          <w:tab w:val="left" w:pos="567"/>
        </w:tabs>
        <w:spacing w:after="0"/>
        <w:ind w:firstLine="567"/>
        <w:jc w:val="center"/>
        <w:rPr>
          <w:b/>
        </w:rPr>
      </w:pPr>
      <w:r>
        <w:rPr>
          <w:b/>
        </w:rPr>
        <w:t>9</w:t>
      </w:r>
      <w:r w:rsidRPr="000E1E83">
        <w:rPr>
          <w:b/>
        </w:rPr>
        <w:t xml:space="preserve"> класс (</w:t>
      </w:r>
      <w:r>
        <w:rPr>
          <w:b/>
        </w:rPr>
        <w:t>68</w:t>
      </w:r>
      <w:r w:rsidRPr="000E1E83">
        <w:rPr>
          <w:b/>
        </w:rPr>
        <w:t xml:space="preserve"> ч, 2 ч в неделю)</w:t>
      </w:r>
    </w:p>
    <w:tbl>
      <w:tblPr>
        <w:tblStyle w:val="a5"/>
        <w:tblW w:w="0" w:type="auto"/>
        <w:tblLayout w:type="fixed"/>
        <w:tblLook w:val="04A0" w:firstRow="1" w:lastRow="0" w:firstColumn="1" w:lastColumn="0" w:noHBand="0" w:noVBand="1"/>
      </w:tblPr>
      <w:tblGrid>
        <w:gridCol w:w="675"/>
        <w:gridCol w:w="6237"/>
        <w:gridCol w:w="993"/>
        <w:gridCol w:w="992"/>
        <w:gridCol w:w="850"/>
        <w:gridCol w:w="851"/>
        <w:gridCol w:w="4188"/>
      </w:tblGrid>
      <w:tr w:rsidR="001337C2" w:rsidTr="00EA1EDB">
        <w:tc>
          <w:tcPr>
            <w:tcW w:w="675" w:type="dxa"/>
            <w:vMerge w:val="restart"/>
          </w:tcPr>
          <w:p w:rsidR="001337C2" w:rsidRDefault="001337C2" w:rsidP="00EA1EDB">
            <w:pPr>
              <w:pStyle w:val="rmcvykrm"/>
              <w:tabs>
                <w:tab w:val="left" w:pos="567"/>
              </w:tabs>
              <w:spacing w:after="0"/>
              <w:jc w:val="center"/>
              <w:rPr>
                <w:b/>
              </w:rPr>
            </w:pPr>
            <w:r>
              <w:rPr>
                <w:b/>
              </w:rPr>
              <w:t>№</w:t>
            </w:r>
          </w:p>
        </w:tc>
        <w:tc>
          <w:tcPr>
            <w:tcW w:w="6237" w:type="dxa"/>
            <w:vMerge w:val="restart"/>
          </w:tcPr>
          <w:p w:rsidR="001337C2" w:rsidRDefault="001337C2" w:rsidP="00EA1EDB">
            <w:pPr>
              <w:pStyle w:val="rmcvykrm"/>
              <w:tabs>
                <w:tab w:val="left" w:pos="567"/>
              </w:tabs>
              <w:spacing w:after="0"/>
              <w:jc w:val="center"/>
              <w:rPr>
                <w:b/>
              </w:rPr>
            </w:pPr>
            <w:r>
              <w:rPr>
                <w:b/>
              </w:rPr>
              <w:t>Наименование раздела (темы)</w:t>
            </w:r>
          </w:p>
        </w:tc>
        <w:tc>
          <w:tcPr>
            <w:tcW w:w="3686" w:type="dxa"/>
            <w:gridSpan w:val="4"/>
          </w:tcPr>
          <w:p w:rsidR="001337C2" w:rsidRDefault="001337C2" w:rsidP="00EA1EDB">
            <w:pPr>
              <w:pStyle w:val="rmcvykrm"/>
              <w:tabs>
                <w:tab w:val="left" w:pos="567"/>
              </w:tabs>
              <w:spacing w:after="0"/>
              <w:jc w:val="center"/>
              <w:rPr>
                <w:b/>
              </w:rPr>
            </w:pPr>
            <w:r>
              <w:rPr>
                <w:b/>
              </w:rPr>
              <w:t>Количество часов</w:t>
            </w:r>
          </w:p>
        </w:tc>
        <w:tc>
          <w:tcPr>
            <w:tcW w:w="4188" w:type="dxa"/>
            <w:vMerge w:val="restart"/>
          </w:tcPr>
          <w:p w:rsidR="001337C2" w:rsidRDefault="001337C2" w:rsidP="00EA1EDB">
            <w:pPr>
              <w:pStyle w:val="rmcvykrm"/>
              <w:tabs>
                <w:tab w:val="left" w:pos="567"/>
              </w:tabs>
              <w:spacing w:after="0"/>
              <w:jc w:val="center"/>
              <w:rPr>
                <w:b/>
              </w:rPr>
            </w:pPr>
            <w:r>
              <w:rPr>
                <w:b/>
              </w:rPr>
              <w:t xml:space="preserve">Используемые электронные (цифровые образовательные ресурсы, электронные библиотеки и </w:t>
            </w:r>
            <w:proofErr w:type="spellStart"/>
            <w:r>
              <w:rPr>
                <w:b/>
              </w:rPr>
              <w:t>т</w:t>
            </w:r>
            <w:proofErr w:type="gramStart"/>
            <w:r>
              <w:rPr>
                <w:b/>
              </w:rPr>
              <w:t>.д</w:t>
            </w:r>
            <w:proofErr w:type="spellEnd"/>
            <w:proofErr w:type="gramEnd"/>
            <w:r>
              <w:rPr>
                <w:b/>
              </w:rPr>
              <w:t>)</w:t>
            </w:r>
          </w:p>
        </w:tc>
      </w:tr>
      <w:tr w:rsidR="001337C2" w:rsidTr="00EA1EDB">
        <w:tc>
          <w:tcPr>
            <w:tcW w:w="675" w:type="dxa"/>
            <w:vMerge/>
          </w:tcPr>
          <w:p w:rsidR="001337C2" w:rsidRDefault="001337C2" w:rsidP="00EA1EDB">
            <w:pPr>
              <w:pStyle w:val="rmcvykrm"/>
              <w:tabs>
                <w:tab w:val="left" w:pos="567"/>
              </w:tabs>
              <w:spacing w:after="0"/>
              <w:jc w:val="center"/>
              <w:rPr>
                <w:b/>
              </w:rPr>
            </w:pPr>
          </w:p>
        </w:tc>
        <w:tc>
          <w:tcPr>
            <w:tcW w:w="6237" w:type="dxa"/>
            <w:vMerge/>
          </w:tcPr>
          <w:p w:rsidR="001337C2" w:rsidRDefault="001337C2" w:rsidP="00EA1EDB">
            <w:pPr>
              <w:pStyle w:val="rmcvykrm"/>
              <w:tabs>
                <w:tab w:val="left" w:pos="567"/>
              </w:tabs>
              <w:spacing w:after="0"/>
              <w:jc w:val="center"/>
              <w:rPr>
                <w:b/>
              </w:rPr>
            </w:pPr>
          </w:p>
        </w:tc>
        <w:tc>
          <w:tcPr>
            <w:tcW w:w="993" w:type="dxa"/>
            <w:vMerge w:val="restart"/>
          </w:tcPr>
          <w:p w:rsidR="001337C2" w:rsidRDefault="001337C2" w:rsidP="00EA1EDB">
            <w:pPr>
              <w:pStyle w:val="rmcvykrm"/>
              <w:tabs>
                <w:tab w:val="left" w:pos="567"/>
              </w:tabs>
              <w:spacing w:after="0"/>
              <w:jc w:val="center"/>
              <w:rPr>
                <w:b/>
              </w:rPr>
            </w:pPr>
            <w:r>
              <w:rPr>
                <w:b/>
              </w:rPr>
              <w:t>Общее количество</w:t>
            </w:r>
          </w:p>
        </w:tc>
        <w:tc>
          <w:tcPr>
            <w:tcW w:w="2693" w:type="dxa"/>
            <w:gridSpan w:val="3"/>
          </w:tcPr>
          <w:p w:rsidR="001337C2" w:rsidRDefault="001337C2" w:rsidP="00EA1EDB">
            <w:pPr>
              <w:pStyle w:val="rmcvykrm"/>
              <w:tabs>
                <w:tab w:val="left" w:pos="567"/>
              </w:tabs>
              <w:spacing w:after="0"/>
              <w:jc w:val="center"/>
              <w:rPr>
                <w:b/>
              </w:rPr>
            </w:pPr>
            <w:r>
              <w:rPr>
                <w:b/>
              </w:rPr>
              <w:t>Из них</w:t>
            </w:r>
          </w:p>
        </w:tc>
        <w:tc>
          <w:tcPr>
            <w:tcW w:w="4188" w:type="dxa"/>
            <w:vMerge/>
          </w:tcPr>
          <w:p w:rsidR="001337C2" w:rsidRDefault="001337C2" w:rsidP="00EA1EDB">
            <w:pPr>
              <w:pStyle w:val="rmcvykrm"/>
              <w:tabs>
                <w:tab w:val="left" w:pos="567"/>
              </w:tabs>
              <w:spacing w:after="0"/>
              <w:jc w:val="center"/>
              <w:rPr>
                <w:b/>
              </w:rPr>
            </w:pPr>
          </w:p>
        </w:tc>
      </w:tr>
      <w:tr w:rsidR="001337C2" w:rsidTr="00EA1EDB">
        <w:trPr>
          <w:cantSplit/>
          <w:trHeight w:val="1134"/>
        </w:trPr>
        <w:tc>
          <w:tcPr>
            <w:tcW w:w="675" w:type="dxa"/>
            <w:vMerge/>
          </w:tcPr>
          <w:p w:rsidR="001337C2" w:rsidRDefault="001337C2" w:rsidP="00EA1EDB">
            <w:pPr>
              <w:pStyle w:val="rmcvykrm"/>
              <w:tabs>
                <w:tab w:val="left" w:pos="567"/>
              </w:tabs>
              <w:spacing w:before="0" w:beforeAutospacing="0" w:after="0"/>
              <w:jc w:val="center"/>
              <w:rPr>
                <w:b/>
              </w:rPr>
            </w:pPr>
          </w:p>
        </w:tc>
        <w:tc>
          <w:tcPr>
            <w:tcW w:w="6237" w:type="dxa"/>
            <w:vMerge/>
          </w:tcPr>
          <w:p w:rsidR="001337C2" w:rsidRDefault="001337C2" w:rsidP="00EA1EDB">
            <w:pPr>
              <w:pStyle w:val="rmcvykrm"/>
              <w:tabs>
                <w:tab w:val="left" w:pos="567"/>
              </w:tabs>
              <w:spacing w:before="0" w:beforeAutospacing="0" w:after="0"/>
              <w:jc w:val="center"/>
              <w:rPr>
                <w:b/>
              </w:rPr>
            </w:pPr>
          </w:p>
        </w:tc>
        <w:tc>
          <w:tcPr>
            <w:tcW w:w="993" w:type="dxa"/>
            <w:vMerge/>
          </w:tcPr>
          <w:p w:rsidR="001337C2" w:rsidRDefault="001337C2" w:rsidP="00EA1EDB">
            <w:pPr>
              <w:pStyle w:val="rmcvykrm"/>
              <w:tabs>
                <w:tab w:val="left" w:pos="567"/>
              </w:tabs>
              <w:spacing w:before="0" w:beforeAutospacing="0" w:after="0"/>
              <w:jc w:val="center"/>
              <w:rPr>
                <w:b/>
              </w:rPr>
            </w:pPr>
          </w:p>
        </w:tc>
        <w:tc>
          <w:tcPr>
            <w:tcW w:w="992" w:type="dxa"/>
            <w:textDirection w:val="btLr"/>
          </w:tcPr>
          <w:p w:rsidR="001337C2" w:rsidRPr="00E45EF4" w:rsidRDefault="001337C2" w:rsidP="00EA1EDB">
            <w:pPr>
              <w:pStyle w:val="rmcvykrm"/>
              <w:tabs>
                <w:tab w:val="left" w:pos="567"/>
              </w:tabs>
              <w:spacing w:before="0" w:beforeAutospacing="0"/>
              <w:ind w:left="113" w:right="113"/>
              <w:jc w:val="center"/>
              <w:rPr>
                <w:b/>
                <w:sz w:val="22"/>
                <w:szCs w:val="22"/>
              </w:rPr>
            </w:pPr>
            <w:r w:rsidRPr="00E45EF4">
              <w:rPr>
                <w:b/>
                <w:sz w:val="22"/>
                <w:szCs w:val="22"/>
              </w:rPr>
              <w:t>Контрольные работы</w:t>
            </w:r>
          </w:p>
        </w:tc>
        <w:tc>
          <w:tcPr>
            <w:tcW w:w="850" w:type="dxa"/>
            <w:textDirection w:val="btLr"/>
          </w:tcPr>
          <w:p w:rsidR="001337C2" w:rsidRPr="00E45EF4" w:rsidRDefault="001337C2" w:rsidP="00EA1EDB">
            <w:pPr>
              <w:pStyle w:val="rmcvykrm"/>
              <w:tabs>
                <w:tab w:val="left" w:pos="567"/>
              </w:tabs>
              <w:spacing w:before="0" w:beforeAutospacing="0"/>
              <w:ind w:left="113" w:right="113"/>
              <w:jc w:val="center"/>
              <w:rPr>
                <w:b/>
                <w:sz w:val="22"/>
                <w:szCs w:val="22"/>
              </w:rPr>
            </w:pPr>
            <w:r>
              <w:rPr>
                <w:b/>
                <w:sz w:val="22"/>
                <w:szCs w:val="22"/>
              </w:rPr>
              <w:t>Практические работы</w:t>
            </w:r>
          </w:p>
        </w:tc>
        <w:tc>
          <w:tcPr>
            <w:tcW w:w="851" w:type="dxa"/>
            <w:textDirection w:val="btLr"/>
          </w:tcPr>
          <w:p w:rsidR="001337C2" w:rsidRPr="00E45EF4" w:rsidRDefault="001337C2" w:rsidP="00EA1EDB">
            <w:pPr>
              <w:pStyle w:val="rmcvykrm"/>
              <w:tabs>
                <w:tab w:val="left" w:pos="567"/>
              </w:tabs>
              <w:spacing w:before="0" w:beforeAutospacing="0"/>
              <w:ind w:left="113" w:right="113"/>
              <w:jc w:val="center"/>
              <w:rPr>
                <w:b/>
                <w:sz w:val="22"/>
                <w:szCs w:val="22"/>
              </w:rPr>
            </w:pPr>
            <w:r>
              <w:rPr>
                <w:b/>
                <w:sz w:val="22"/>
                <w:szCs w:val="22"/>
              </w:rPr>
              <w:t>Лабораторные работы</w:t>
            </w:r>
          </w:p>
        </w:tc>
        <w:tc>
          <w:tcPr>
            <w:tcW w:w="4188" w:type="dxa"/>
            <w:vMerge/>
          </w:tcPr>
          <w:p w:rsidR="001337C2" w:rsidRDefault="001337C2" w:rsidP="00EA1EDB">
            <w:pPr>
              <w:pStyle w:val="rmcvykrm"/>
              <w:tabs>
                <w:tab w:val="left" w:pos="567"/>
              </w:tabs>
              <w:spacing w:before="0" w:beforeAutospacing="0" w:after="0"/>
              <w:jc w:val="center"/>
              <w:rPr>
                <w:b/>
              </w:rPr>
            </w:pPr>
          </w:p>
        </w:tc>
      </w:tr>
      <w:tr w:rsidR="001337C2" w:rsidTr="00EA1EDB">
        <w:trPr>
          <w:cantSplit/>
          <w:trHeight w:val="291"/>
        </w:trPr>
        <w:tc>
          <w:tcPr>
            <w:tcW w:w="675" w:type="dxa"/>
          </w:tcPr>
          <w:p w:rsidR="001337C2" w:rsidRPr="00B44744" w:rsidRDefault="001337C2" w:rsidP="001337C2">
            <w:pPr>
              <w:pStyle w:val="rmcvykrm"/>
              <w:numPr>
                <w:ilvl w:val="0"/>
                <w:numId w:val="26"/>
              </w:numPr>
              <w:tabs>
                <w:tab w:val="left" w:pos="567"/>
              </w:tabs>
              <w:spacing w:before="0" w:beforeAutospacing="0" w:after="0"/>
              <w:jc w:val="center"/>
            </w:pPr>
          </w:p>
        </w:tc>
        <w:tc>
          <w:tcPr>
            <w:tcW w:w="6237" w:type="dxa"/>
          </w:tcPr>
          <w:p w:rsidR="001337C2" w:rsidRPr="001337C2" w:rsidRDefault="001337C2" w:rsidP="001337C2">
            <w:pPr>
              <w:pStyle w:val="rmcvykrm"/>
              <w:tabs>
                <w:tab w:val="left" w:pos="567"/>
              </w:tabs>
              <w:spacing w:after="0"/>
            </w:pPr>
            <w:r w:rsidRPr="001337C2">
              <w:t xml:space="preserve">Законы взаимодействия и движения тел </w:t>
            </w:r>
          </w:p>
        </w:tc>
        <w:tc>
          <w:tcPr>
            <w:tcW w:w="993" w:type="dxa"/>
          </w:tcPr>
          <w:p w:rsidR="001337C2" w:rsidRPr="00B44744" w:rsidRDefault="001337C2" w:rsidP="00EA1EDB">
            <w:pPr>
              <w:pStyle w:val="rmcvykrm"/>
              <w:tabs>
                <w:tab w:val="left" w:pos="567"/>
              </w:tabs>
              <w:spacing w:before="0" w:beforeAutospacing="0" w:after="0"/>
              <w:jc w:val="center"/>
            </w:pPr>
            <w:r>
              <w:t>34</w:t>
            </w:r>
          </w:p>
        </w:tc>
        <w:tc>
          <w:tcPr>
            <w:tcW w:w="992" w:type="dxa"/>
          </w:tcPr>
          <w:p w:rsidR="001337C2" w:rsidRPr="00B44744" w:rsidRDefault="001337C2" w:rsidP="00EA1EDB">
            <w:pPr>
              <w:pStyle w:val="rmcvykrm"/>
              <w:tabs>
                <w:tab w:val="left" w:pos="567"/>
              </w:tabs>
              <w:spacing w:before="0" w:beforeAutospacing="0"/>
              <w:jc w:val="center"/>
              <w:rPr>
                <w:sz w:val="22"/>
                <w:szCs w:val="22"/>
              </w:rPr>
            </w:pPr>
            <w:r>
              <w:rPr>
                <w:sz w:val="22"/>
                <w:szCs w:val="22"/>
              </w:rPr>
              <w:t>1</w:t>
            </w:r>
          </w:p>
        </w:tc>
        <w:tc>
          <w:tcPr>
            <w:tcW w:w="850" w:type="dxa"/>
          </w:tcPr>
          <w:p w:rsidR="001337C2" w:rsidRPr="00B44744" w:rsidRDefault="001337C2" w:rsidP="00EA1EDB">
            <w:pPr>
              <w:pStyle w:val="rmcvykrm"/>
              <w:tabs>
                <w:tab w:val="left" w:pos="567"/>
              </w:tabs>
              <w:spacing w:before="0" w:beforeAutospacing="0"/>
              <w:jc w:val="center"/>
              <w:rPr>
                <w:sz w:val="22"/>
                <w:szCs w:val="22"/>
              </w:rPr>
            </w:pPr>
          </w:p>
        </w:tc>
        <w:tc>
          <w:tcPr>
            <w:tcW w:w="851" w:type="dxa"/>
          </w:tcPr>
          <w:p w:rsidR="001337C2" w:rsidRPr="00B44744" w:rsidRDefault="001337C2" w:rsidP="00EA1EDB">
            <w:pPr>
              <w:pStyle w:val="rmcvykrm"/>
              <w:tabs>
                <w:tab w:val="left" w:pos="567"/>
              </w:tabs>
              <w:spacing w:before="0" w:beforeAutospacing="0"/>
              <w:jc w:val="center"/>
              <w:rPr>
                <w:sz w:val="22"/>
                <w:szCs w:val="22"/>
              </w:rPr>
            </w:pPr>
            <w:r>
              <w:rPr>
                <w:sz w:val="22"/>
                <w:szCs w:val="22"/>
              </w:rPr>
              <w:t>2</w:t>
            </w:r>
          </w:p>
        </w:tc>
        <w:tc>
          <w:tcPr>
            <w:tcW w:w="4188" w:type="dxa"/>
          </w:tcPr>
          <w:p w:rsidR="001337C2" w:rsidRPr="00B44744" w:rsidRDefault="001337C2" w:rsidP="00EA1EDB">
            <w:pPr>
              <w:pStyle w:val="rmcvykrm"/>
              <w:tabs>
                <w:tab w:val="left" w:pos="567"/>
              </w:tabs>
              <w:spacing w:before="0" w:beforeAutospacing="0" w:after="0"/>
              <w:jc w:val="center"/>
            </w:pPr>
          </w:p>
        </w:tc>
      </w:tr>
      <w:tr w:rsidR="001337C2" w:rsidTr="00EA1EDB">
        <w:trPr>
          <w:cantSplit/>
          <w:trHeight w:val="282"/>
        </w:trPr>
        <w:tc>
          <w:tcPr>
            <w:tcW w:w="675" w:type="dxa"/>
          </w:tcPr>
          <w:p w:rsidR="001337C2" w:rsidRPr="00B44744" w:rsidRDefault="001337C2" w:rsidP="001337C2">
            <w:pPr>
              <w:pStyle w:val="rmcvykrm"/>
              <w:numPr>
                <w:ilvl w:val="0"/>
                <w:numId w:val="26"/>
              </w:numPr>
              <w:tabs>
                <w:tab w:val="left" w:pos="567"/>
              </w:tabs>
              <w:spacing w:before="0" w:beforeAutospacing="0" w:after="0"/>
              <w:jc w:val="center"/>
            </w:pPr>
          </w:p>
        </w:tc>
        <w:tc>
          <w:tcPr>
            <w:tcW w:w="6237" w:type="dxa"/>
          </w:tcPr>
          <w:p w:rsidR="001337C2" w:rsidRPr="001337C2" w:rsidRDefault="001337C2" w:rsidP="001337C2">
            <w:r w:rsidRPr="001337C2">
              <w:rPr>
                <w:rFonts w:ascii="Times New Roman" w:hAnsi="Times New Roman"/>
                <w:sz w:val="24"/>
                <w:szCs w:val="24"/>
              </w:rPr>
              <w:t xml:space="preserve">Механические колебания и волны. Звук </w:t>
            </w:r>
          </w:p>
        </w:tc>
        <w:tc>
          <w:tcPr>
            <w:tcW w:w="993" w:type="dxa"/>
          </w:tcPr>
          <w:p w:rsidR="001337C2" w:rsidRPr="00B44744" w:rsidRDefault="001337C2" w:rsidP="00EA1EDB">
            <w:pPr>
              <w:pStyle w:val="rmcvykrm"/>
              <w:tabs>
                <w:tab w:val="left" w:pos="567"/>
              </w:tabs>
              <w:spacing w:before="0" w:beforeAutospacing="0" w:after="0"/>
              <w:jc w:val="center"/>
            </w:pPr>
            <w:r>
              <w:t>16</w:t>
            </w:r>
          </w:p>
        </w:tc>
        <w:tc>
          <w:tcPr>
            <w:tcW w:w="992" w:type="dxa"/>
          </w:tcPr>
          <w:p w:rsidR="001337C2" w:rsidRPr="00B44744" w:rsidRDefault="001337C2" w:rsidP="00EA1EDB">
            <w:pPr>
              <w:pStyle w:val="rmcvykrm"/>
              <w:tabs>
                <w:tab w:val="left" w:pos="567"/>
              </w:tabs>
              <w:spacing w:before="0" w:beforeAutospacing="0"/>
              <w:jc w:val="center"/>
              <w:rPr>
                <w:sz w:val="22"/>
                <w:szCs w:val="22"/>
              </w:rPr>
            </w:pPr>
            <w:r>
              <w:rPr>
                <w:sz w:val="22"/>
                <w:szCs w:val="22"/>
              </w:rPr>
              <w:t>1</w:t>
            </w:r>
          </w:p>
        </w:tc>
        <w:tc>
          <w:tcPr>
            <w:tcW w:w="850" w:type="dxa"/>
          </w:tcPr>
          <w:p w:rsidR="001337C2" w:rsidRPr="00B44744" w:rsidRDefault="001337C2" w:rsidP="00EA1EDB">
            <w:pPr>
              <w:pStyle w:val="rmcvykrm"/>
              <w:tabs>
                <w:tab w:val="left" w:pos="567"/>
              </w:tabs>
              <w:spacing w:before="0" w:beforeAutospacing="0"/>
              <w:jc w:val="center"/>
              <w:rPr>
                <w:sz w:val="22"/>
                <w:szCs w:val="22"/>
              </w:rPr>
            </w:pPr>
          </w:p>
        </w:tc>
        <w:tc>
          <w:tcPr>
            <w:tcW w:w="851" w:type="dxa"/>
          </w:tcPr>
          <w:p w:rsidR="001337C2" w:rsidRPr="00B44744" w:rsidRDefault="001337C2" w:rsidP="00EA1EDB">
            <w:pPr>
              <w:pStyle w:val="rmcvykrm"/>
              <w:tabs>
                <w:tab w:val="left" w:pos="567"/>
              </w:tabs>
              <w:spacing w:before="0" w:beforeAutospacing="0"/>
              <w:jc w:val="center"/>
              <w:rPr>
                <w:sz w:val="22"/>
                <w:szCs w:val="22"/>
              </w:rPr>
            </w:pPr>
            <w:r>
              <w:rPr>
                <w:sz w:val="22"/>
                <w:szCs w:val="22"/>
              </w:rPr>
              <w:t>1</w:t>
            </w:r>
          </w:p>
        </w:tc>
        <w:tc>
          <w:tcPr>
            <w:tcW w:w="4188" w:type="dxa"/>
          </w:tcPr>
          <w:p w:rsidR="001337C2" w:rsidRPr="00B44744" w:rsidRDefault="001337C2" w:rsidP="00EA1EDB">
            <w:pPr>
              <w:pStyle w:val="rmcvykrm"/>
              <w:tabs>
                <w:tab w:val="left" w:pos="567"/>
              </w:tabs>
              <w:spacing w:before="0" w:beforeAutospacing="0" w:after="0"/>
              <w:jc w:val="center"/>
            </w:pPr>
          </w:p>
        </w:tc>
      </w:tr>
      <w:tr w:rsidR="001337C2" w:rsidTr="00EA1EDB">
        <w:trPr>
          <w:cantSplit/>
          <w:trHeight w:val="258"/>
        </w:trPr>
        <w:tc>
          <w:tcPr>
            <w:tcW w:w="675" w:type="dxa"/>
          </w:tcPr>
          <w:p w:rsidR="001337C2" w:rsidRPr="00B44744" w:rsidRDefault="001337C2" w:rsidP="001337C2">
            <w:pPr>
              <w:pStyle w:val="rmcvykrm"/>
              <w:numPr>
                <w:ilvl w:val="0"/>
                <w:numId w:val="26"/>
              </w:numPr>
              <w:tabs>
                <w:tab w:val="left" w:pos="567"/>
              </w:tabs>
              <w:spacing w:before="0" w:beforeAutospacing="0" w:after="0"/>
              <w:jc w:val="center"/>
            </w:pPr>
          </w:p>
        </w:tc>
        <w:tc>
          <w:tcPr>
            <w:tcW w:w="6237" w:type="dxa"/>
          </w:tcPr>
          <w:p w:rsidR="001337C2" w:rsidRPr="00351E6A" w:rsidRDefault="001337C2" w:rsidP="001337C2">
            <w:pPr>
              <w:pStyle w:val="rmcvykrm"/>
              <w:tabs>
                <w:tab w:val="left" w:pos="567"/>
              </w:tabs>
              <w:spacing w:before="0" w:beforeAutospacing="0" w:after="0"/>
            </w:pPr>
            <w:r w:rsidRPr="00351E6A">
              <w:t xml:space="preserve">Электромагнитное поле </w:t>
            </w:r>
          </w:p>
        </w:tc>
        <w:tc>
          <w:tcPr>
            <w:tcW w:w="993" w:type="dxa"/>
          </w:tcPr>
          <w:p w:rsidR="001337C2" w:rsidRPr="00B44744" w:rsidRDefault="001337C2" w:rsidP="00EA1EDB">
            <w:pPr>
              <w:pStyle w:val="rmcvykrm"/>
              <w:tabs>
                <w:tab w:val="left" w:pos="567"/>
              </w:tabs>
              <w:spacing w:before="0" w:beforeAutospacing="0" w:after="0"/>
              <w:jc w:val="center"/>
            </w:pPr>
            <w:r>
              <w:t>26</w:t>
            </w:r>
          </w:p>
        </w:tc>
        <w:tc>
          <w:tcPr>
            <w:tcW w:w="992" w:type="dxa"/>
          </w:tcPr>
          <w:p w:rsidR="001337C2" w:rsidRPr="00B44744" w:rsidRDefault="001337C2" w:rsidP="00EA1EDB">
            <w:pPr>
              <w:pStyle w:val="rmcvykrm"/>
              <w:tabs>
                <w:tab w:val="left" w:pos="567"/>
              </w:tabs>
              <w:spacing w:before="0" w:beforeAutospacing="0"/>
              <w:jc w:val="center"/>
              <w:rPr>
                <w:sz w:val="22"/>
                <w:szCs w:val="22"/>
              </w:rPr>
            </w:pPr>
            <w:r>
              <w:rPr>
                <w:sz w:val="22"/>
                <w:szCs w:val="22"/>
              </w:rPr>
              <w:t>1</w:t>
            </w:r>
          </w:p>
        </w:tc>
        <w:tc>
          <w:tcPr>
            <w:tcW w:w="850" w:type="dxa"/>
          </w:tcPr>
          <w:p w:rsidR="001337C2" w:rsidRPr="00B44744" w:rsidRDefault="001337C2" w:rsidP="00EA1EDB">
            <w:pPr>
              <w:pStyle w:val="rmcvykrm"/>
              <w:tabs>
                <w:tab w:val="left" w:pos="567"/>
              </w:tabs>
              <w:spacing w:before="0" w:beforeAutospacing="0"/>
              <w:jc w:val="center"/>
              <w:rPr>
                <w:sz w:val="22"/>
                <w:szCs w:val="22"/>
              </w:rPr>
            </w:pPr>
          </w:p>
        </w:tc>
        <w:tc>
          <w:tcPr>
            <w:tcW w:w="851" w:type="dxa"/>
          </w:tcPr>
          <w:p w:rsidR="001337C2" w:rsidRPr="00B44744" w:rsidRDefault="001337C2" w:rsidP="00EA1EDB">
            <w:pPr>
              <w:pStyle w:val="rmcvykrm"/>
              <w:tabs>
                <w:tab w:val="left" w:pos="567"/>
              </w:tabs>
              <w:spacing w:before="0" w:beforeAutospacing="0"/>
              <w:jc w:val="center"/>
              <w:rPr>
                <w:sz w:val="22"/>
                <w:szCs w:val="22"/>
              </w:rPr>
            </w:pPr>
            <w:r>
              <w:rPr>
                <w:sz w:val="22"/>
                <w:szCs w:val="22"/>
              </w:rPr>
              <w:t>2</w:t>
            </w:r>
          </w:p>
        </w:tc>
        <w:tc>
          <w:tcPr>
            <w:tcW w:w="4188" w:type="dxa"/>
          </w:tcPr>
          <w:p w:rsidR="001337C2" w:rsidRPr="00B44744" w:rsidRDefault="001337C2" w:rsidP="00EA1EDB">
            <w:pPr>
              <w:pStyle w:val="rmcvykrm"/>
              <w:tabs>
                <w:tab w:val="left" w:pos="567"/>
              </w:tabs>
              <w:spacing w:before="0" w:beforeAutospacing="0" w:after="0"/>
              <w:jc w:val="center"/>
            </w:pPr>
          </w:p>
        </w:tc>
      </w:tr>
      <w:tr w:rsidR="001337C2" w:rsidTr="00EA1EDB">
        <w:trPr>
          <w:cantSplit/>
          <w:trHeight w:val="261"/>
        </w:trPr>
        <w:tc>
          <w:tcPr>
            <w:tcW w:w="675" w:type="dxa"/>
          </w:tcPr>
          <w:p w:rsidR="001337C2" w:rsidRPr="00B44744" w:rsidRDefault="001337C2" w:rsidP="001337C2">
            <w:pPr>
              <w:pStyle w:val="rmcvykrm"/>
              <w:numPr>
                <w:ilvl w:val="0"/>
                <w:numId w:val="26"/>
              </w:numPr>
              <w:tabs>
                <w:tab w:val="left" w:pos="567"/>
              </w:tabs>
              <w:spacing w:before="0" w:beforeAutospacing="0" w:after="0"/>
              <w:jc w:val="center"/>
            </w:pPr>
          </w:p>
        </w:tc>
        <w:tc>
          <w:tcPr>
            <w:tcW w:w="6237" w:type="dxa"/>
          </w:tcPr>
          <w:p w:rsidR="001337C2" w:rsidRPr="00351E6A" w:rsidRDefault="00351E6A" w:rsidP="00351E6A">
            <w:pPr>
              <w:pStyle w:val="rmcvykrm"/>
              <w:tabs>
                <w:tab w:val="left" w:pos="567"/>
              </w:tabs>
              <w:spacing w:before="0" w:beforeAutospacing="0" w:after="0"/>
            </w:pPr>
            <w:r w:rsidRPr="00351E6A">
              <w:t xml:space="preserve">Строение атома и атомного ядра </w:t>
            </w:r>
          </w:p>
        </w:tc>
        <w:tc>
          <w:tcPr>
            <w:tcW w:w="993" w:type="dxa"/>
          </w:tcPr>
          <w:p w:rsidR="001337C2" w:rsidRPr="00B44744" w:rsidRDefault="00351E6A" w:rsidP="00EA1EDB">
            <w:pPr>
              <w:pStyle w:val="rmcvykrm"/>
              <w:tabs>
                <w:tab w:val="left" w:pos="567"/>
              </w:tabs>
              <w:spacing w:before="0" w:beforeAutospacing="0" w:after="0"/>
              <w:jc w:val="center"/>
            </w:pPr>
            <w:r>
              <w:t>19</w:t>
            </w:r>
          </w:p>
        </w:tc>
        <w:tc>
          <w:tcPr>
            <w:tcW w:w="992" w:type="dxa"/>
          </w:tcPr>
          <w:p w:rsidR="001337C2" w:rsidRPr="00B44744" w:rsidRDefault="00351E6A" w:rsidP="00EA1EDB">
            <w:pPr>
              <w:pStyle w:val="rmcvykrm"/>
              <w:tabs>
                <w:tab w:val="left" w:pos="567"/>
              </w:tabs>
              <w:spacing w:before="0" w:beforeAutospacing="0"/>
              <w:jc w:val="center"/>
              <w:rPr>
                <w:sz w:val="22"/>
                <w:szCs w:val="22"/>
              </w:rPr>
            </w:pPr>
            <w:r>
              <w:rPr>
                <w:sz w:val="22"/>
                <w:szCs w:val="22"/>
              </w:rPr>
              <w:t>1</w:t>
            </w:r>
          </w:p>
        </w:tc>
        <w:tc>
          <w:tcPr>
            <w:tcW w:w="850" w:type="dxa"/>
          </w:tcPr>
          <w:p w:rsidR="001337C2" w:rsidRPr="00B44744" w:rsidRDefault="001337C2" w:rsidP="00EA1EDB">
            <w:pPr>
              <w:pStyle w:val="rmcvykrm"/>
              <w:tabs>
                <w:tab w:val="left" w:pos="567"/>
              </w:tabs>
              <w:spacing w:before="0" w:beforeAutospacing="0"/>
              <w:jc w:val="center"/>
              <w:rPr>
                <w:sz w:val="22"/>
                <w:szCs w:val="22"/>
              </w:rPr>
            </w:pPr>
          </w:p>
        </w:tc>
        <w:tc>
          <w:tcPr>
            <w:tcW w:w="851" w:type="dxa"/>
          </w:tcPr>
          <w:p w:rsidR="001337C2" w:rsidRPr="00B44744" w:rsidRDefault="00351E6A" w:rsidP="00EA1EDB">
            <w:pPr>
              <w:pStyle w:val="rmcvykrm"/>
              <w:tabs>
                <w:tab w:val="left" w:pos="567"/>
              </w:tabs>
              <w:spacing w:before="0" w:beforeAutospacing="0"/>
              <w:jc w:val="center"/>
              <w:rPr>
                <w:sz w:val="22"/>
                <w:szCs w:val="22"/>
              </w:rPr>
            </w:pPr>
            <w:r>
              <w:rPr>
                <w:sz w:val="22"/>
                <w:szCs w:val="22"/>
              </w:rPr>
              <w:t>3</w:t>
            </w:r>
          </w:p>
        </w:tc>
        <w:tc>
          <w:tcPr>
            <w:tcW w:w="4188" w:type="dxa"/>
          </w:tcPr>
          <w:p w:rsidR="001337C2" w:rsidRPr="00B44744" w:rsidRDefault="001337C2" w:rsidP="00EA1EDB">
            <w:pPr>
              <w:pStyle w:val="rmcvykrm"/>
              <w:tabs>
                <w:tab w:val="left" w:pos="567"/>
              </w:tabs>
              <w:spacing w:before="0" w:beforeAutospacing="0" w:after="0"/>
              <w:jc w:val="center"/>
            </w:pPr>
          </w:p>
        </w:tc>
      </w:tr>
      <w:tr w:rsidR="00351E6A" w:rsidTr="00EA1EDB">
        <w:trPr>
          <w:cantSplit/>
          <w:trHeight w:val="261"/>
        </w:trPr>
        <w:tc>
          <w:tcPr>
            <w:tcW w:w="675" w:type="dxa"/>
          </w:tcPr>
          <w:p w:rsidR="00351E6A" w:rsidRPr="00B44744" w:rsidRDefault="00351E6A" w:rsidP="001337C2">
            <w:pPr>
              <w:pStyle w:val="rmcvykrm"/>
              <w:numPr>
                <w:ilvl w:val="0"/>
                <w:numId w:val="26"/>
              </w:numPr>
              <w:tabs>
                <w:tab w:val="left" w:pos="567"/>
              </w:tabs>
              <w:spacing w:before="0" w:beforeAutospacing="0" w:after="0"/>
              <w:jc w:val="center"/>
            </w:pPr>
          </w:p>
        </w:tc>
        <w:tc>
          <w:tcPr>
            <w:tcW w:w="6237" w:type="dxa"/>
          </w:tcPr>
          <w:p w:rsidR="00351E6A" w:rsidRPr="00351E6A" w:rsidRDefault="00351E6A" w:rsidP="00351E6A">
            <w:pPr>
              <w:pStyle w:val="rmcvykrm"/>
              <w:tabs>
                <w:tab w:val="left" w:pos="567"/>
              </w:tabs>
              <w:spacing w:before="0" w:beforeAutospacing="0" w:after="0"/>
            </w:pPr>
            <w:r w:rsidRPr="00351E6A">
              <w:t xml:space="preserve">Строение и эволюция Вселенной </w:t>
            </w:r>
          </w:p>
        </w:tc>
        <w:tc>
          <w:tcPr>
            <w:tcW w:w="993" w:type="dxa"/>
          </w:tcPr>
          <w:p w:rsidR="00351E6A" w:rsidRDefault="00351E6A" w:rsidP="00EA1EDB">
            <w:pPr>
              <w:pStyle w:val="rmcvykrm"/>
              <w:tabs>
                <w:tab w:val="left" w:pos="567"/>
              </w:tabs>
              <w:spacing w:before="0" w:beforeAutospacing="0" w:after="0"/>
              <w:jc w:val="center"/>
            </w:pPr>
            <w:r>
              <w:t>7</w:t>
            </w:r>
          </w:p>
        </w:tc>
        <w:tc>
          <w:tcPr>
            <w:tcW w:w="992" w:type="dxa"/>
          </w:tcPr>
          <w:p w:rsidR="00351E6A" w:rsidRDefault="00351E6A" w:rsidP="00EA1EDB">
            <w:pPr>
              <w:pStyle w:val="rmcvykrm"/>
              <w:tabs>
                <w:tab w:val="left" w:pos="567"/>
              </w:tabs>
              <w:spacing w:before="0" w:beforeAutospacing="0"/>
              <w:jc w:val="center"/>
              <w:rPr>
                <w:sz w:val="22"/>
                <w:szCs w:val="22"/>
              </w:rPr>
            </w:pPr>
          </w:p>
        </w:tc>
        <w:tc>
          <w:tcPr>
            <w:tcW w:w="850" w:type="dxa"/>
          </w:tcPr>
          <w:p w:rsidR="00351E6A" w:rsidRPr="00B44744" w:rsidRDefault="00351E6A" w:rsidP="00EA1EDB">
            <w:pPr>
              <w:pStyle w:val="rmcvykrm"/>
              <w:tabs>
                <w:tab w:val="left" w:pos="567"/>
              </w:tabs>
              <w:spacing w:before="0" w:beforeAutospacing="0"/>
              <w:jc w:val="center"/>
              <w:rPr>
                <w:sz w:val="22"/>
                <w:szCs w:val="22"/>
              </w:rPr>
            </w:pPr>
          </w:p>
        </w:tc>
        <w:tc>
          <w:tcPr>
            <w:tcW w:w="851" w:type="dxa"/>
          </w:tcPr>
          <w:p w:rsidR="00351E6A" w:rsidRDefault="00351E6A" w:rsidP="00EA1EDB">
            <w:pPr>
              <w:pStyle w:val="rmcvykrm"/>
              <w:tabs>
                <w:tab w:val="left" w:pos="567"/>
              </w:tabs>
              <w:spacing w:before="0" w:beforeAutospacing="0"/>
              <w:jc w:val="center"/>
              <w:rPr>
                <w:sz w:val="22"/>
                <w:szCs w:val="22"/>
              </w:rPr>
            </w:pPr>
          </w:p>
        </w:tc>
        <w:tc>
          <w:tcPr>
            <w:tcW w:w="4188" w:type="dxa"/>
          </w:tcPr>
          <w:p w:rsidR="00351E6A" w:rsidRPr="00B44744" w:rsidRDefault="00351E6A" w:rsidP="00EA1EDB">
            <w:pPr>
              <w:pStyle w:val="rmcvykrm"/>
              <w:tabs>
                <w:tab w:val="left" w:pos="567"/>
              </w:tabs>
              <w:spacing w:before="0" w:beforeAutospacing="0" w:after="0"/>
              <w:jc w:val="center"/>
            </w:pPr>
          </w:p>
        </w:tc>
      </w:tr>
    </w:tbl>
    <w:p w:rsidR="001866E6" w:rsidRPr="000E1E83" w:rsidRDefault="001866E6" w:rsidP="00D42D1C">
      <w:pPr>
        <w:pStyle w:val="rmcvykrm"/>
        <w:shd w:val="clear" w:color="auto" w:fill="FFFFFF"/>
        <w:tabs>
          <w:tab w:val="left" w:pos="567"/>
        </w:tabs>
        <w:spacing w:after="0"/>
        <w:jc w:val="center"/>
        <w:rPr>
          <w:b/>
        </w:rPr>
      </w:pPr>
    </w:p>
    <w:p w:rsidR="001866E6" w:rsidRPr="000E1E83" w:rsidRDefault="001866E6" w:rsidP="00D42D1C">
      <w:pPr>
        <w:pStyle w:val="rmcvykrm"/>
        <w:shd w:val="clear" w:color="auto" w:fill="FFFFFF"/>
        <w:tabs>
          <w:tab w:val="left" w:pos="567"/>
        </w:tabs>
        <w:spacing w:after="0"/>
        <w:jc w:val="center"/>
        <w:rPr>
          <w:b/>
        </w:rPr>
      </w:pPr>
    </w:p>
    <w:p w:rsidR="001866E6" w:rsidRPr="000E1E83" w:rsidRDefault="001866E6" w:rsidP="00D42D1C">
      <w:pPr>
        <w:pStyle w:val="rmcvykrm"/>
        <w:shd w:val="clear" w:color="auto" w:fill="FFFFFF"/>
        <w:tabs>
          <w:tab w:val="left" w:pos="567"/>
        </w:tabs>
        <w:spacing w:after="0"/>
        <w:jc w:val="center"/>
        <w:rPr>
          <w:b/>
        </w:rPr>
      </w:pPr>
    </w:p>
    <w:p w:rsidR="001866E6" w:rsidRPr="000E1E83" w:rsidRDefault="001866E6" w:rsidP="00D42D1C">
      <w:pPr>
        <w:pStyle w:val="rmcvykrm"/>
        <w:shd w:val="clear" w:color="auto" w:fill="FFFFFF"/>
        <w:tabs>
          <w:tab w:val="left" w:pos="567"/>
        </w:tabs>
        <w:spacing w:after="0"/>
        <w:jc w:val="center"/>
        <w:rPr>
          <w:b/>
        </w:rPr>
      </w:pPr>
    </w:p>
    <w:p w:rsidR="001866E6" w:rsidRPr="000E1E83" w:rsidRDefault="001866E6" w:rsidP="001866E6">
      <w:pPr>
        <w:widowControl w:val="0"/>
        <w:spacing w:after="0" w:line="240" w:lineRule="auto"/>
        <w:ind w:left="567"/>
        <w:jc w:val="center"/>
        <w:rPr>
          <w:rFonts w:ascii="Times New Roman" w:hAnsi="Times New Roman"/>
          <w:sz w:val="28"/>
          <w:szCs w:val="28"/>
        </w:rPr>
      </w:pPr>
      <w:r w:rsidRPr="000E1E83">
        <w:rPr>
          <w:rFonts w:ascii="Times New Roman" w:hAnsi="Times New Roman"/>
          <w:sz w:val="28"/>
          <w:szCs w:val="28"/>
        </w:rPr>
        <w:lastRenderedPageBreak/>
        <w:t>Нижнекамский муниципальный район Республики Татарстан</w:t>
      </w:r>
    </w:p>
    <w:p w:rsidR="001866E6" w:rsidRPr="000E1E83" w:rsidRDefault="001866E6" w:rsidP="001866E6">
      <w:pPr>
        <w:widowControl w:val="0"/>
        <w:spacing w:after="0" w:line="240" w:lineRule="auto"/>
        <w:ind w:firstLine="567"/>
        <w:jc w:val="right"/>
        <w:rPr>
          <w:rFonts w:ascii="Times New Roman" w:hAnsi="Times New Roman"/>
          <w:sz w:val="28"/>
          <w:szCs w:val="28"/>
        </w:rPr>
      </w:pPr>
    </w:p>
    <w:tbl>
      <w:tblPr>
        <w:tblW w:w="14741" w:type="dxa"/>
        <w:tblLook w:val="04A0" w:firstRow="1" w:lastRow="0" w:firstColumn="1" w:lastColumn="0" w:noHBand="0" w:noVBand="1"/>
      </w:tblPr>
      <w:tblGrid>
        <w:gridCol w:w="4503"/>
        <w:gridCol w:w="4961"/>
        <w:gridCol w:w="5277"/>
      </w:tblGrid>
      <w:tr w:rsidR="001866E6" w:rsidRPr="000E1E83" w:rsidTr="001866E6">
        <w:tc>
          <w:tcPr>
            <w:tcW w:w="4503" w:type="dxa"/>
            <w:hideMark/>
          </w:tcPr>
          <w:p w:rsidR="001866E6" w:rsidRPr="000E1E83" w:rsidRDefault="001866E6" w:rsidP="001866E6">
            <w:pPr>
              <w:spacing w:after="0" w:line="240" w:lineRule="auto"/>
              <w:jc w:val="both"/>
              <w:rPr>
                <w:rFonts w:ascii="Times New Roman" w:hAnsi="Times New Roman"/>
                <w:sz w:val="28"/>
                <w:szCs w:val="28"/>
              </w:rPr>
            </w:pPr>
            <w:r w:rsidRPr="000E1E83">
              <w:rPr>
                <w:rFonts w:ascii="Times New Roman" w:hAnsi="Times New Roman"/>
                <w:sz w:val="28"/>
                <w:szCs w:val="28"/>
              </w:rPr>
              <w:t xml:space="preserve">   «Рассмотрено»</w:t>
            </w:r>
          </w:p>
          <w:p w:rsidR="001866E6" w:rsidRPr="000E1E83" w:rsidRDefault="001866E6" w:rsidP="001866E6">
            <w:pPr>
              <w:spacing w:after="0" w:line="240" w:lineRule="auto"/>
              <w:jc w:val="both"/>
              <w:rPr>
                <w:rFonts w:ascii="Times New Roman" w:hAnsi="Times New Roman"/>
                <w:sz w:val="28"/>
                <w:szCs w:val="28"/>
              </w:rPr>
            </w:pPr>
            <w:r w:rsidRPr="000E1E83">
              <w:rPr>
                <w:rFonts w:ascii="Times New Roman" w:hAnsi="Times New Roman"/>
                <w:sz w:val="28"/>
                <w:szCs w:val="28"/>
              </w:rPr>
              <w:t xml:space="preserve">   Руководитель ШМО</w:t>
            </w:r>
          </w:p>
          <w:p w:rsidR="001866E6" w:rsidRPr="000E1E83" w:rsidRDefault="001866E6" w:rsidP="001866E6">
            <w:pPr>
              <w:spacing w:after="0" w:line="240" w:lineRule="auto"/>
              <w:jc w:val="both"/>
              <w:rPr>
                <w:rFonts w:ascii="Times New Roman" w:hAnsi="Times New Roman"/>
                <w:sz w:val="28"/>
                <w:szCs w:val="28"/>
                <w:u w:val="single"/>
              </w:rPr>
            </w:pPr>
            <w:r w:rsidRPr="000E1E83">
              <w:rPr>
                <w:rFonts w:ascii="Times New Roman" w:hAnsi="Times New Roman"/>
                <w:sz w:val="28"/>
                <w:szCs w:val="28"/>
              </w:rPr>
              <w:t xml:space="preserve">   ________/___</w:t>
            </w:r>
            <w:proofErr w:type="spellStart"/>
            <w:r w:rsidRPr="000E1E83">
              <w:rPr>
                <w:rFonts w:ascii="Times New Roman" w:hAnsi="Times New Roman"/>
                <w:sz w:val="24"/>
                <w:szCs w:val="24"/>
              </w:rPr>
              <w:t>Н.И.Баранова</w:t>
            </w:r>
            <w:proofErr w:type="spellEnd"/>
            <w:r w:rsidRPr="000E1E83">
              <w:rPr>
                <w:rFonts w:ascii="Times New Roman" w:hAnsi="Times New Roman"/>
                <w:sz w:val="28"/>
                <w:szCs w:val="28"/>
              </w:rPr>
              <w:t xml:space="preserve">_ </w:t>
            </w:r>
          </w:p>
          <w:p w:rsidR="001866E6" w:rsidRPr="000E1E83" w:rsidRDefault="001866E6" w:rsidP="001866E6">
            <w:pPr>
              <w:spacing w:after="0" w:line="240" w:lineRule="auto"/>
              <w:jc w:val="both"/>
              <w:rPr>
                <w:rFonts w:ascii="Times New Roman" w:hAnsi="Times New Roman"/>
                <w:sz w:val="28"/>
                <w:szCs w:val="28"/>
              </w:rPr>
            </w:pPr>
            <w:r w:rsidRPr="000E1E83">
              <w:rPr>
                <w:rFonts w:ascii="Times New Roman" w:hAnsi="Times New Roman"/>
                <w:sz w:val="28"/>
                <w:szCs w:val="28"/>
              </w:rPr>
              <w:t xml:space="preserve">   Протокол № 1  </w:t>
            </w:r>
            <w:proofErr w:type="gramStart"/>
            <w:r w:rsidRPr="000E1E83">
              <w:rPr>
                <w:rFonts w:ascii="Times New Roman" w:hAnsi="Times New Roman"/>
                <w:sz w:val="28"/>
                <w:szCs w:val="28"/>
              </w:rPr>
              <w:t>от</w:t>
            </w:r>
            <w:proofErr w:type="gramEnd"/>
          </w:p>
          <w:p w:rsidR="001866E6" w:rsidRPr="000E1E83" w:rsidRDefault="001866E6" w:rsidP="00351E6A">
            <w:pPr>
              <w:spacing w:after="0" w:line="240" w:lineRule="auto"/>
              <w:jc w:val="both"/>
              <w:rPr>
                <w:rFonts w:ascii="Times New Roman" w:hAnsi="Times New Roman"/>
                <w:sz w:val="28"/>
                <w:szCs w:val="28"/>
              </w:rPr>
            </w:pPr>
            <w:r w:rsidRPr="000E1E83">
              <w:rPr>
                <w:rFonts w:ascii="Times New Roman" w:hAnsi="Times New Roman"/>
                <w:sz w:val="28"/>
                <w:szCs w:val="28"/>
              </w:rPr>
              <w:t xml:space="preserve">   «__ » августа 202</w:t>
            </w:r>
            <w:r w:rsidR="00351E6A">
              <w:rPr>
                <w:rFonts w:ascii="Times New Roman" w:hAnsi="Times New Roman"/>
                <w:sz w:val="28"/>
                <w:szCs w:val="28"/>
              </w:rPr>
              <w:t>2</w:t>
            </w:r>
            <w:r w:rsidRPr="000E1E83">
              <w:rPr>
                <w:rFonts w:ascii="Times New Roman" w:hAnsi="Times New Roman"/>
                <w:sz w:val="28"/>
                <w:szCs w:val="28"/>
              </w:rPr>
              <w:t xml:space="preserve"> г.</w:t>
            </w:r>
          </w:p>
        </w:tc>
        <w:tc>
          <w:tcPr>
            <w:tcW w:w="4961" w:type="dxa"/>
            <w:hideMark/>
          </w:tcPr>
          <w:p w:rsidR="001866E6" w:rsidRPr="000E1E83" w:rsidRDefault="001866E6" w:rsidP="001866E6">
            <w:pPr>
              <w:spacing w:after="0" w:line="240" w:lineRule="auto"/>
              <w:jc w:val="both"/>
              <w:rPr>
                <w:rFonts w:ascii="Times New Roman" w:hAnsi="Times New Roman"/>
                <w:sz w:val="28"/>
                <w:szCs w:val="28"/>
              </w:rPr>
            </w:pPr>
            <w:r w:rsidRPr="000E1E83">
              <w:rPr>
                <w:rFonts w:ascii="Times New Roman" w:hAnsi="Times New Roman"/>
                <w:sz w:val="28"/>
                <w:szCs w:val="28"/>
              </w:rPr>
              <w:t xml:space="preserve">     «Согласовано»</w:t>
            </w:r>
          </w:p>
          <w:p w:rsidR="001866E6" w:rsidRPr="000E1E83" w:rsidRDefault="001866E6" w:rsidP="001866E6">
            <w:pPr>
              <w:spacing w:after="0" w:line="240" w:lineRule="auto"/>
              <w:rPr>
                <w:rFonts w:ascii="Times New Roman" w:hAnsi="Times New Roman"/>
                <w:sz w:val="28"/>
                <w:szCs w:val="28"/>
              </w:rPr>
            </w:pPr>
            <w:r w:rsidRPr="000E1E83">
              <w:rPr>
                <w:rFonts w:ascii="Times New Roman" w:hAnsi="Times New Roman"/>
                <w:sz w:val="28"/>
                <w:szCs w:val="28"/>
              </w:rPr>
              <w:t xml:space="preserve"> Зам. директора  по УР      МБОУ </w:t>
            </w:r>
          </w:p>
          <w:p w:rsidR="001866E6" w:rsidRPr="000E1E83" w:rsidRDefault="001866E6" w:rsidP="001866E6">
            <w:pPr>
              <w:spacing w:after="0" w:line="240" w:lineRule="auto"/>
              <w:rPr>
                <w:rFonts w:ascii="Times New Roman" w:hAnsi="Times New Roman"/>
                <w:sz w:val="28"/>
                <w:szCs w:val="28"/>
              </w:rPr>
            </w:pPr>
            <w:r w:rsidRPr="000E1E83">
              <w:rPr>
                <w:rFonts w:ascii="Times New Roman" w:hAnsi="Times New Roman"/>
                <w:sz w:val="28"/>
                <w:szCs w:val="28"/>
              </w:rPr>
              <w:t xml:space="preserve">«Старошешминская     СОШ» НМР РТ </w:t>
            </w:r>
          </w:p>
          <w:p w:rsidR="001866E6" w:rsidRPr="000E1E83" w:rsidRDefault="001866E6" w:rsidP="001866E6">
            <w:pPr>
              <w:spacing w:after="0" w:line="240" w:lineRule="auto"/>
              <w:rPr>
                <w:rFonts w:ascii="Times New Roman" w:hAnsi="Times New Roman"/>
                <w:sz w:val="28"/>
                <w:szCs w:val="28"/>
                <w:u w:val="single"/>
              </w:rPr>
            </w:pPr>
            <w:r w:rsidRPr="000E1E83">
              <w:rPr>
                <w:rFonts w:ascii="Times New Roman" w:hAnsi="Times New Roman"/>
                <w:sz w:val="28"/>
                <w:szCs w:val="28"/>
              </w:rPr>
              <w:t xml:space="preserve">    ___________/  </w:t>
            </w:r>
            <w:r w:rsidRPr="000E1E83">
              <w:rPr>
                <w:rFonts w:ascii="Times New Roman" w:hAnsi="Times New Roman"/>
                <w:sz w:val="28"/>
                <w:szCs w:val="28"/>
                <w:u w:val="single"/>
              </w:rPr>
              <w:t xml:space="preserve">С.Н. Роднина </w:t>
            </w:r>
          </w:p>
          <w:p w:rsidR="001866E6" w:rsidRPr="000E1E83" w:rsidRDefault="00351E6A" w:rsidP="001866E6">
            <w:pPr>
              <w:spacing w:after="0" w:line="240" w:lineRule="auto"/>
              <w:rPr>
                <w:rFonts w:ascii="Times New Roman" w:hAnsi="Times New Roman"/>
                <w:sz w:val="28"/>
                <w:szCs w:val="28"/>
              </w:rPr>
            </w:pPr>
            <w:r>
              <w:rPr>
                <w:rFonts w:ascii="Times New Roman" w:hAnsi="Times New Roman"/>
                <w:sz w:val="28"/>
                <w:szCs w:val="28"/>
              </w:rPr>
              <w:t xml:space="preserve">     «___» августа 2022</w:t>
            </w:r>
            <w:r w:rsidR="001866E6" w:rsidRPr="000E1E83">
              <w:rPr>
                <w:rFonts w:ascii="Times New Roman" w:hAnsi="Times New Roman"/>
                <w:sz w:val="28"/>
                <w:szCs w:val="28"/>
              </w:rPr>
              <w:t xml:space="preserve">  г.</w:t>
            </w:r>
          </w:p>
        </w:tc>
        <w:tc>
          <w:tcPr>
            <w:tcW w:w="5277" w:type="dxa"/>
            <w:hideMark/>
          </w:tcPr>
          <w:p w:rsidR="001866E6" w:rsidRPr="000E1E83" w:rsidRDefault="001866E6" w:rsidP="001866E6">
            <w:pPr>
              <w:spacing w:after="0" w:line="240" w:lineRule="auto"/>
              <w:jc w:val="both"/>
              <w:rPr>
                <w:rFonts w:ascii="Times New Roman" w:hAnsi="Times New Roman"/>
                <w:sz w:val="28"/>
                <w:szCs w:val="28"/>
              </w:rPr>
            </w:pPr>
            <w:r w:rsidRPr="000E1E83">
              <w:rPr>
                <w:rFonts w:ascii="Times New Roman" w:hAnsi="Times New Roman"/>
                <w:sz w:val="28"/>
                <w:szCs w:val="28"/>
              </w:rPr>
              <w:t xml:space="preserve">     «Утверждаю»</w:t>
            </w:r>
          </w:p>
          <w:p w:rsidR="001866E6" w:rsidRPr="000E1E83" w:rsidRDefault="001866E6" w:rsidP="001866E6">
            <w:pPr>
              <w:spacing w:after="0" w:line="240" w:lineRule="auto"/>
              <w:jc w:val="both"/>
              <w:rPr>
                <w:rFonts w:ascii="Times New Roman" w:hAnsi="Times New Roman"/>
                <w:sz w:val="28"/>
                <w:szCs w:val="28"/>
              </w:rPr>
            </w:pPr>
            <w:r w:rsidRPr="000E1E83">
              <w:rPr>
                <w:rFonts w:ascii="Times New Roman" w:hAnsi="Times New Roman"/>
                <w:sz w:val="28"/>
                <w:szCs w:val="28"/>
              </w:rPr>
              <w:t xml:space="preserve">      Директор МБОУ  «Старошешминская</w:t>
            </w:r>
          </w:p>
          <w:p w:rsidR="001866E6" w:rsidRPr="000E1E83" w:rsidRDefault="001866E6" w:rsidP="001866E6">
            <w:pPr>
              <w:spacing w:after="0" w:line="240" w:lineRule="auto"/>
              <w:jc w:val="both"/>
              <w:rPr>
                <w:rFonts w:ascii="Times New Roman" w:hAnsi="Times New Roman"/>
                <w:sz w:val="28"/>
                <w:szCs w:val="28"/>
              </w:rPr>
            </w:pPr>
            <w:r w:rsidRPr="000E1E83">
              <w:rPr>
                <w:rFonts w:ascii="Times New Roman" w:hAnsi="Times New Roman"/>
                <w:sz w:val="28"/>
                <w:szCs w:val="28"/>
              </w:rPr>
              <w:t xml:space="preserve">     СОШ» НМР РТ</w:t>
            </w:r>
          </w:p>
          <w:p w:rsidR="001866E6" w:rsidRPr="000E1E83" w:rsidRDefault="001866E6" w:rsidP="001866E6">
            <w:pPr>
              <w:spacing w:after="0" w:line="240" w:lineRule="auto"/>
              <w:jc w:val="both"/>
              <w:rPr>
                <w:rFonts w:ascii="Times New Roman" w:hAnsi="Times New Roman"/>
                <w:sz w:val="28"/>
                <w:szCs w:val="28"/>
                <w:u w:val="single"/>
              </w:rPr>
            </w:pPr>
            <w:r w:rsidRPr="000E1E83">
              <w:rPr>
                <w:rFonts w:ascii="Times New Roman" w:hAnsi="Times New Roman"/>
                <w:sz w:val="28"/>
                <w:szCs w:val="28"/>
              </w:rPr>
              <w:t xml:space="preserve">      _______________ /  </w:t>
            </w:r>
            <w:r w:rsidRPr="000E1E83">
              <w:rPr>
                <w:rFonts w:ascii="Times New Roman" w:hAnsi="Times New Roman"/>
                <w:sz w:val="28"/>
                <w:szCs w:val="28"/>
                <w:u w:val="single"/>
              </w:rPr>
              <w:t>А.З. Ахметова</w:t>
            </w:r>
          </w:p>
          <w:p w:rsidR="001866E6" w:rsidRPr="000E1E83" w:rsidRDefault="001866E6" w:rsidP="001866E6">
            <w:pPr>
              <w:spacing w:after="0" w:line="240" w:lineRule="auto"/>
              <w:jc w:val="both"/>
              <w:rPr>
                <w:rFonts w:ascii="Times New Roman" w:hAnsi="Times New Roman"/>
                <w:sz w:val="28"/>
                <w:szCs w:val="28"/>
              </w:rPr>
            </w:pPr>
            <w:r w:rsidRPr="000E1E83">
              <w:rPr>
                <w:rFonts w:ascii="Times New Roman" w:hAnsi="Times New Roman"/>
                <w:sz w:val="28"/>
                <w:szCs w:val="28"/>
              </w:rPr>
              <w:t xml:space="preserve">      Приказ № ____</w:t>
            </w:r>
          </w:p>
          <w:p w:rsidR="001866E6" w:rsidRPr="000E1E83" w:rsidRDefault="001866E6" w:rsidP="00351E6A">
            <w:pPr>
              <w:spacing w:after="0" w:line="240" w:lineRule="auto"/>
              <w:jc w:val="both"/>
              <w:rPr>
                <w:rFonts w:ascii="Times New Roman" w:hAnsi="Times New Roman"/>
                <w:sz w:val="28"/>
                <w:szCs w:val="28"/>
              </w:rPr>
            </w:pPr>
            <w:r w:rsidRPr="000E1E83">
              <w:rPr>
                <w:rFonts w:ascii="Times New Roman" w:hAnsi="Times New Roman"/>
                <w:sz w:val="28"/>
                <w:szCs w:val="28"/>
              </w:rPr>
              <w:t xml:space="preserve">      от    «___» августа 202</w:t>
            </w:r>
            <w:r w:rsidR="00351E6A">
              <w:rPr>
                <w:rFonts w:ascii="Times New Roman" w:hAnsi="Times New Roman"/>
                <w:sz w:val="28"/>
                <w:szCs w:val="28"/>
              </w:rPr>
              <w:t>2</w:t>
            </w:r>
            <w:r w:rsidRPr="000E1E83">
              <w:rPr>
                <w:rFonts w:ascii="Times New Roman" w:hAnsi="Times New Roman"/>
                <w:sz w:val="28"/>
                <w:szCs w:val="28"/>
              </w:rPr>
              <w:t xml:space="preserve"> г.</w:t>
            </w:r>
          </w:p>
        </w:tc>
      </w:tr>
    </w:tbl>
    <w:p w:rsidR="001866E6" w:rsidRPr="000E1E83" w:rsidRDefault="001866E6" w:rsidP="001866E6">
      <w:pPr>
        <w:spacing w:after="0" w:line="240" w:lineRule="auto"/>
        <w:rPr>
          <w:rFonts w:ascii="Times New Roman" w:hAnsi="Times New Roman"/>
          <w:sz w:val="28"/>
          <w:szCs w:val="28"/>
        </w:rPr>
      </w:pPr>
    </w:p>
    <w:p w:rsidR="001866E6" w:rsidRPr="000E1E83" w:rsidRDefault="001866E6" w:rsidP="001866E6">
      <w:pPr>
        <w:spacing w:after="0" w:line="240" w:lineRule="auto"/>
        <w:rPr>
          <w:rFonts w:ascii="Times New Roman" w:hAnsi="Times New Roman"/>
          <w:sz w:val="48"/>
          <w:szCs w:val="48"/>
        </w:rPr>
      </w:pPr>
    </w:p>
    <w:p w:rsidR="001866E6" w:rsidRPr="000E1E83" w:rsidRDefault="001866E6" w:rsidP="001866E6">
      <w:pPr>
        <w:spacing w:after="0" w:line="240" w:lineRule="auto"/>
        <w:jc w:val="center"/>
        <w:rPr>
          <w:rFonts w:ascii="Times New Roman" w:hAnsi="Times New Roman"/>
          <w:sz w:val="48"/>
          <w:szCs w:val="48"/>
        </w:rPr>
      </w:pPr>
      <w:r w:rsidRPr="000E1E83">
        <w:rPr>
          <w:rFonts w:ascii="Times New Roman" w:hAnsi="Times New Roman"/>
          <w:sz w:val="48"/>
          <w:szCs w:val="48"/>
        </w:rPr>
        <w:t>КАЛЕНДАРНО – ТЕМАТИЧЕСКОЕ ПЛАНИРОВАНИЕ</w:t>
      </w:r>
    </w:p>
    <w:p w:rsidR="001866E6" w:rsidRPr="000E1E83" w:rsidRDefault="001866E6" w:rsidP="001866E6">
      <w:pPr>
        <w:spacing w:after="0" w:line="240" w:lineRule="auto"/>
        <w:jc w:val="center"/>
        <w:rPr>
          <w:rFonts w:ascii="Times New Roman" w:hAnsi="Times New Roman"/>
          <w:i/>
          <w:sz w:val="36"/>
          <w:szCs w:val="36"/>
        </w:rPr>
      </w:pPr>
      <w:r w:rsidRPr="000E1E83">
        <w:rPr>
          <w:rFonts w:ascii="Times New Roman" w:hAnsi="Times New Roman"/>
          <w:i/>
          <w:sz w:val="36"/>
          <w:szCs w:val="36"/>
        </w:rPr>
        <w:t>по _____</w:t>
      </w:r>
      <w:r w:rsidRPr="000E1E83">
        <w:rPr>
          <w:rFonts w:ascii="Times New Roman" w:hAnsi="Times New Roman"/>
          <w:i/>
          <w:sz w:val="52"/>
          <w:szCs w:val="52"/>
          <w:u w:val="single"/>
        </w:rPr>
        <w:t xml:space="preserve"> физике </w:t>
      </w:r>
      <w:r w:rsidRPr="000E1E83">
        <w:rPr>
          <w:rFonts w:ascii="Times New Roman" w:hAnsi="Times New Roman"/>
          <w:i/>
          <w:sz w:val="36"/>
          <w:szCs w:val="36"/>
        </w:rPr>
        <w:t xml:space="preserve"> __________  для __</w:t>
      </w:r>
      <w:r w:rsidRPr="000E1E83">
        <w:rPr>
          <w:rFonts w:ascii="Times New Roman" w:hAnsi="Times New Roman"/>
          <w:i/>
          <w:sz w:val="52"/>
          <w:szCs w:val="52"/>
          <w:u w:val="single"/>
        </w:rPr>
        <w:t>7 - 9</w:t>
      </w:r>
      <w:r w:rsidRPr="000E1E83">
        <w:rPr>
          <w:rFonts w:ascii="Times New Roman" w:hAnsi="Times New Roman"/>
          <w:i/>
          <w:sz w:val="36"/>
          <w:szCs w:val="36"/>
        </w:rPr>
        <w:t>__  классов</w:t>
      </w:r>
    </w:p>
    <w:p w:rsidR="001866E6" w:rsidRPr="000E1E83" w:rsidRDefault="001866E6" w:rsidP="001866E6">
      <w:pPr>
        <w:spacing w:after="0" w:line="240" w:lineRule="auto"/>
        <w:jc w:val="center"/>
        <w:rPr>
          <w:rFonts w:ascii="Times New Roman" w:hAnsi="Times New Roman"/>
          <w:i/>
          <w:sz w:val="36"/>
          <w:szCs w:val="36"/>
          <w:u w:val="single"/>
        </w:rPr>
      </w:pPr>
      <w:r w:rsidRPr="000E1E83">
        <w:rPr>
          <w:rFonts w:ascii="Times New Roman" w:hAnsi="Times New Roman"/>
          <w:i/>
          <w:sz w:val="36"/>
          <w:szCs w:val="36"/>
          <w:u w:val="single"/>
        </w:rPr>
        <w:t xml:space="preserve">___ Ахметовой </w:t>
      </w:r>
      <w:proofErr w:type="spellStart"/>
      <w:r w:rsidRPr="000E1E83">
        <w:rPr>
          <w:rFonts w:ascii="Times New Roman" w:hAnsi="Times New Roman"/>
          <w:i/>
          <w:sz w:val="36"/>
          <w:szCs w:val="36"/>
          <w:u w:val="single"/>
        </w:rPr>
        <w:t>Айзари</w:t>
      </w:r>
      <w:proofErr w:type="spellEnd"/>
      <w:r w:rsidR="005425F8">
        <w:rPr>
          <w:rFonts w:ascii="Times New Roman" w:hAnsi="Times New Roman"/>
          <w:i/>
          <w:sz w:val="36"/>
          <w:szCs w:val="36"/>
          <w:u w:val="single"/>
        </w:rPr>
        <w:t xml:space="preserve"> </w:t>
      </w:r>
      <w:proofErr w:type="spellStart"/>
      <w:r w:rsidRPr="000E1E83">
        <w:rPr>
          <w:rFonts w:ascii="Times New Roman" w:hAnsi="Times New Roman"/>
          <w:i/>
          <w:sz w:val="36"/>
          <w:szCs w:val="36"/>
          <w:u w:val="single"/>
        </w:rPr>
        <w:t>Занифовны</w:t>
      </w:r>
      <w:proofErr w:type="spellEnd"/>
      <w:r w:rsidRPr="000E1E83">
        <w:rPr>
          <w:rFonts w:ascii="Times New Roman" w:hAnsi="Times New Roman"/>
          <w:i/>
          <w:sz w:val="36"/>
          <w:szCs w:val="36"/>
          <w:u w:val="single"/>
        </w:rPr>
        <w:t xml:space="preserve"> ______</w:t>
      </w:r>
    </w:p>
    <w:p w:rsidR="001866E6" w:rsidRPr="000E1E83" w:rsidRDefault="001866E6" w:rsidP="001866E6">
      <w:pPr>
        <w:spacing w:after="0" w:line="240" w:lineRule="auto"/>
        <w:jc w:val="center"/>
        <w:rPr>
          <w:rFonts w:ascii="Times New Roman" w:hAnsi="Times New Roman"/>
          <w:i/>
          <w:sz w:val="16"/>
          <w:szCs w:val="16"/>
        </w:rPr>
      </w:pPr>
      <w:r w:rsidRPr="000E1E83">
        <w:rPr>
          <w:rFonts w:ascii="Times New Roman" w:hAnsi="Times New Roman"/>
          <w:i/>
          <w:sz w:val="16"/>
          <w:szCs w:val="16"/>
        </w:rPr>
        <w:t>ФИО учителя</w:t>
      </w:r>
    </w:p>
    <w:p w:rsidR="001866E6" w:rsidRPr="000E1E83" w:rsidRDefault="001866E6" w:rsidP="001866E6">
      <w:pPr>
        <w:spacing w:after="0" w:line="240" w:lineRule="auto"/>
        <w:jc w:val="center"/>
        <w:rPr>
          <w:rFonts w:ascii="Times New Roman" w:hAnsi="Times New Roman"/>
          <w:sz w:val="32"/>
          <w:szCs w:val="32"/>
        </w:rPr>
      </w:pPr>
      <w:r w:rsidRPr="000E1E83">
        <w:rPr>
          <w:rFonts w:ascii="Times New Roman" w:hAnsi="Times New Roman"/>
          <w:sz w:val="32"/>
          <w:szCs w:val="32"/>
        </w:rPr>
        <w:t xml:space="preserve">учителя </w:t>
      </w:r>
      <w:r w:rsidRPr="000E1E83">
        <w:rPr>
          <w:rFonts w:ascii="Times New Roman" w:hAnsi="Times New Roman"/>
          <w:i/>
          <w:sz w:val="32"/>
          <w:szCs w:val="32"/>
          <w:u w:val="single"/>
        </w:rPr>
        <w:t>физики и информатики</w:t>
      </w:r>
      <w:r w:rsidR="005425F8">
        <w:rPr>
          <w:rFonts w:ascii="Times New Roman" w:hAnsi="Times New Roman"/>
          <w:i/>
          <w:sz w:val="32"/>
          <w:szCs w:val="32"/>
          <w:u w:val="single"/>
        </w:rPr>
        <w:t xml:space="preserve"> </w:t>
      </w:r>
      <w:r w:rsidRPr="000E1E83">
        <w:rPr>
          <w:rFonts w:ascii="Times New Roman" w:hAnsi="Times New Roman"/>
          <w:i/>
          <w:sz w:val="32"/>
          <w:szCs w:val="32"/>
          <w:u w:val="single"/>
        </w:rPr>
        <w:t xml:space="preserve">высшей </w:t>
      </w:r>
      <w:r w:rsidRPr="000E1E83">
        <w:rPr>
          <w:rFonts w:ascii="Times New Roman" w:hAnsi="Times New Roman"/>
          <w:sz w:val="32"/>
          <w:szCs w:val="32"/>
        </w:rPr>
        <w:t xml:space="preserve"> квалификационной категории</w:t>
      </w:r>
    </w:p>
    <w:p w:rsidR="001866E6" w:rsidRPr="000E1E83" w:rsidRDefault="001866E6" w:rsidP="001866E6">
      <w:pPr>
        <w:spacing w:after="0" w:line="240" w:lineRule="auto"/>
        <w:rPr>
          <w:rFonts w:ascii="Times New Roman" w:hAnsi="Times New Roman"/>
          <w:sz w:val="16"/>
          <w:szCs w:val="16"/>
        </w:rPr>
      </w:pPr>
      <w:r w:rsidRPr="000E1E83">
        <w:rPr>
          <w:rFonts w:ascii="Times New Roman" w:hAnsi="Times New Roman"/>
          <w:sz w:val="16"/>
          <w:szCs w:val="16"/>
        </w:rPr>
        <w:t xml:space="preserve">                                                                                                  наименование предмета                                          категория</w:t>
      </w:r>
    </w:p>
    <w:p w:rsidR="001866E6" w:rsidRPr="000E1E83" w:rsidRDefault="001866E6" w:rsidP="001866E6">
      <w:pPr>
        <w:spacing w:after="0" w:line="240" w:lineRule="auto"/>
        <w:rPr>
          <w:rFonts w:ascii="Times New Roman" w:hAnsi="Times New Roman"/>
          <w:sz w:val="32"/>
          <w:szCs w:val="32"/>
        </w:rPr>
      </w:pPr>
    </w:p>
    <w:p w:rsidR="001866E6" w:rsidRPr="000E1E83" w:rsidRDefault="001866E6" w:rsidP="001866E6">
      <w:pPr>
        <w:spacing w:after="0" w:line="240" w:lineRule="auto"/>
        <w:jc w:val="center"/>
        <w:rPr>
          <w:rFonts w:ascii="Times New Roman" w:hAnsi="Times New Roman"/>
          <w:sz w:val="32"/>
          <w:szCs w:val="32"/>
        </w:rPr>
      </w:pPr>
      <w:r w:rsidRPr="000E1E83">
        <w:rPr>
          <w:rFonts w:ascii="Times New Roman" w:hAnsi="Times New Roman"/>
          <w:sz w:val="32"/>
          <w:szCs w:val="32"/>
        </w:rPr>
        <w:t>МБОУ «Старошешминская     СОШ»  НМР РТ</w:t>
      </w:r>
    </w:p>
    <w:p w:rsidR="001866E6" w:rsidRPr="000E1E83" w:rsidRDefault="001866E6" w:rsidP="00D42D1C">
      <w:pPr>
        <w:pStyle w:val="rmcvykrm"/>
        <w:shd w:val="clear" w:color="auto" w:fill="FFFFFF"/>
        <w:tabs>
          <w:tab w:val="left" w:pos="567"/>
        </w:tabs>
        <w:spacing w:after="0"/>
        <w:jc w:val="center"/>
        <w:rPr>
          <w:b/>
        </w:rPr>
      </w:pPr>
    </w:p>
    <w:p w:rsidR="001866E6" w:rsidRPr="000E1E83" w:rsidRDefault="001866E6" w:rsidP="00D42D1C">
      <w:pPr>
        <w:pStyle w:val="rmcvykrm"/>
        <w:shd w:val="clear" w:color="auto" w:fill="FFFFFF"/>
        <w:tabs>
          <w:tab w:val="left" w:pos="567"/>
        </w:tabs>
        <w:spacing w:after="0"/>
        <w:jc w:val="center"/>
        <w:rPr>
          <w:b/>
        </w:rPr>
      </w:pPr>
    </w:p>
    <w:p w:rsidR="000E1E83" w:rsidRPr="000E1E83" w:rsidRDefault="000E1E83" w:rsidP="00C77172">
      <w:pPr>
        <w:spacing w:after="0" w:line="240" w:lineRule="auto"/>
        <w:contextualSpacing/>
        <w:jc w:val="center"/>
        <w:rPr>
          <w:rFonts w:ascii="Times New Roman" w:hAnsi="Times New Roman"/>
          <w:b/>
          <w:bCs/>
          <w:sz w:val="24"/>
          <w:szCs w:val="24"/>
        </w:rPr>
      </w:pPr>
    </w:p>
    <w:p w:rsidR="000E1E83" w:rsidRPr="000E1E83" w:rsidRDefault="000E1E83" w:rsidP="00C77172">
      <w:pPr>
        <w:spacing w:after="0" w:line="240" w:lineRule="auto"/>
        <w:contextualSpacing/>
        <w:jc w:val="center"/>
        <w:rPr>
          <w:rFonts w:ascii="Times New Roman" w:hAnsi="Times New Roman"/>
          <w:b/>
          <w:bCs/>
          <w:sz w:val="24"/>
          <w:szCs w:val="24"/>
        </w:rPr>
      </w:pPr>
    </w:p>
    <w:p w:rsidR="000E1E83" w:rsidRPr="000E1E83" w:rsidRDefault="000E1E83" w:rsidP="00C77172">
      <w:pPr>
        <w:spacing w:after="0" w:line="240" w:lineRule="auto"/>
        <w:contextualSpacing/>
        <w:jc w:val="center"/>
        <w:rPr>
          <w:rFonts w:ascii="Times New Roman" w:hAnsi="Times New Roman"/>
          <w:b/>
          <w:bCs/>
          <w:sz w:val="24"/>
          <w:szCs w:val="24"/>
        </w:rPr>
      </w:pPr>
    </w:p>
    <w:p w:rsidR="000E1E83" w:rsidRPr="000E1E83" w:rsidRDefault="000E1E83" w:rsidP="00C77172">
      <w:pPr>
        <w:spacing w:after="0" w:line="240" w:lineRule="auto"/>
        <w:contextualSpacing/>
        <w:jc w:val="center"/>
        <w:rPr>
          <w:rFonts w:ascii="Times New Roman" w:hAnsi="Times New Roman"/>
          <w:b/>
          <w:bCs/>
          <w:sz w:val="24"/>
          <w:szCs w:val="24"/>
        </w:rPr>
      </w:pPr>
    </w:p>
    <w:p w:rsidR="000E1E83" w:rsidRPr="000E1E83" w:rsidRDefault="000E1E83" w:rsidP="00C77172">
      <w:pPr>
        <w:spacing w:after="0" w:line="240" w:lineRule="auto"/>
        <w:contextualSpacing/>
        <w:jc w:val="center"/>
        <w:rPr>
          <w:rFonts w:ascii="Times New Roman" w:hAnsi="Times New Roman"/>
          <w:b/>
          <w:bCs/>
          <w:sz w:val="24"/>
          <w:szCs w:val="24"/>
        </w:rPr>
      </w:pPr>
    </w:p>
    <w:p w:rsidR="000E1E83" w:rsidRPr="005425F8" w:rsidRDefault="005425F8" w:rsidP="00C77172">
      <w:pPr>
        <w:spacing w:after="0" w:line="240" w:lineRule="auto"/>
        <w:contextualSpacing/>
        <w:jc w:val="center"/>
        <w:rPr>
          <w:rFonts w:ascii="Times New Roman" w:hAnsi="Times New Roman"/>
          <w:bCs/>
          <w:sz w:val="24"/>
          <w:szCs w:val="24"/>
        </w:rPr>
      </w:pPr>
      <w:r w:rsidRPr="005425F8">
        <w:rPr>
          <w:rFonts w:ascii="Times New Roman" w:hAnsi="Times New Roman"/>
          <w:bCs/>
          <w:sz w:val="24"/>
          <w:szCs w:val="24"/>
        </w:rPr>
        <w:t>202</w:t>
      </w:r>
      <w:r w:rsidR="00351E6A">
        <w:rPr>
          <w:rFonts w:ascii="Times New Roman" w:hAnsi="Times New Roman"/>
          <w:bCs/>
          <w:sz w:val="24"/>
          <w:szCs w:val="24"/>
        </w:rPr>
        <w:t>2</w:t>
      </w:r>
      <w:r w:rsidRPr="005425F8">
        <w:rPr>
          <w:rFonts w:ascii="Times New Roman" w:hAnsi="Times New Roman"/>
          <w:bCs/>
          <w:sz w:val="24"/>
          <w:szCs w:val="24"/>
        </w:rPr>
        <w:t>-202</w:t>
      </w:r>
      <w:r w:rsidR="00351E6A">
        <w:rPr>
          <w:rFonts w:ascii="Times New Roman" w:hAnsi="Times New Roman"/>
          <w:bCs/>
          <w:sz w:val="24"/>
          <w:szCs w:val="24"/>
        </w:rPr>
        <w:t>3</w:t>
      </w:r>
      <w:bookmarkStart w:id="0" w:name="_GoBack"/>
      <w:bookmarkEnd w:id="0"/>
      <w:r w:rsidRPr="005425F8">
        <w:rPr>
          <w:rFonts w:ascii="Times New Roman" w:hAnsi="Times New Roman"/>
          <w:bCs/>
          <w:sz w:val="24"/>
          <w:szCs w:val="24"/>
        </w:rPr>
        <w:t xml:space="preserve"> учебный год</w:t>
      </w:r>
    </w:p>
    <w:p w:rsidR="00C77172" w:rsidRPr="000E1E83" w:rsidRDefault="00C77172" w:rsidP="00C77172">
      <w:pPr>
        <w:spacing w:after="0" w:line="240" w:lineRule="auto"/>
        <w:contextualSpacing/>
        <w:jc w:val="center"/>
        <w:rPr>
          <w:rFonts w:ascii="Times New Roman" w:hAnsi="Times New Roman"/>
          <w:b/>
          <w:bCs/>
          <w:sz w:val="24"/>
          <w:szCs w:val="24"/>
        </w:rPr>
      </w:pPr>
      <w:r w:rsidRPr="000E1E83">
        <w:rPr>
          <w:rFonts w:ascii="Times New Roman" w:hAnsi="Times New Roman"/>
          <w:b/>
          <w:bCs/>
          <w:sz w:val="24"/>
          <w:szCs w:val="24"/>
        </w:rPr>
        <w:lastRenderedPageBreak/>
        <w:t>7 класс</w:t>
      </w:r>
    </w:p>
    <w:p w:rsidR="00C77172" w:rsidRPr="000E1E83" w:rsidRDefault="00C77172" w:rsidP="00C77172">
      <w:pPr>
        <w:spacing w:after="0" w:line="240" w:lineRule="auto"/>
        <w:contextualSpacing/>
        <w:jc w:val="center"/>
        <w:rPr>
          <w:rFonts w:ascii="Times New Roman" w:hAnsi="Times New Roman"/>
          <w:b/>
          <w:bCs/>
          <w:sz w:val="24"/>
          <w:szCs w:val="24"/>
        </w:rPr>
      </w:pPr>
    </w:p>
    <w:tbl>
      <w:tblPr>
        <w:tblW w:w="157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8646"/>
        <w:gridCol w:w="2835"/>
        <w:gridCol w:w="1843"/>
        <w:gridCol w:w="1844"/>
      </w:tblGrid>
      <w:tr w:rsidR="00C77172" w:rsidRPr="000E1E83" w:rsidTr="00C77172">
        <w:trPr>
          <w:trHeight w:val="422"/>
        </w:trPr>
        <w:tc>
          <w:tcPr>
            <w:tcW w:w="567" w:type="dxa"/>
            <w:vMerge w:val="restart"/>
          </w:tcPr>
          <w:p w:rsidR="00C77172" w:rsidRPr="000E1E83" w:rsidRDefault="00C77172" w:rsidP="00C77172">
            <w:pPr>
              <w:tabs>
                <w:tab w:val="left" w:pos="1460"/>
              </w:tabs>
              <w:spacing w:after="0" w:line="240" w:lineRule="auto"/>
              <w:rPr>
                <w:rFonts w:ascii="Times New Roman" w:hAnsi="Times New Roman"/>
                <w:color w:val="262626"/>
                <w:sz w:val="24"/>
                <w:szCs w:val="24"/>
              </w:rPr>
            </w:pPr>
            <w:r w:rsidRPr="000E1E83">
              <w:rPr>
                <w:rFonts w:ascii="Times New Roman" w:hAnsi="Times New Roman"/>
                <w:color w:val="262626"/>
                <w:sz w:val="24"/>
                <w:szCs w:val="24"/>
              </w:rPr>
              <w:t>№</w:t>
            </w:r>
          </w:p>
        </w:tc>
        <w:tc>
          <w:tcPr>
            <w:tcW w:w="8646" w:type="dxa"/>
            <w:vMerge w:val="restart"/>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Тема урока</w:t>
            </w:r>
          </w:p>
        </w:tc>
        <w:tc>
          <w:tcPr>
            <w:tcW w:w="2835" w:type="dxa"/>
            <w:vMerge w:val="restart"/>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Кол-во часов</w:t>
            </w:r>
          </w:p>
        </w:tc>
        <w:tc>
          <w:tcPr>
            <w:tcW w:w="3687" w:type="dxa"/>
            <w:gridSpan w:val="2"/>
            <w:tcBorders>
              <w:right w:val="single" w:sz="4" w:space="0" w:color="auto"/>
            </w:tcBorders>
          </w:tcPr>
          <w:p w:rsidR="00C77172" w:rsidRPr="000E1E83" w:rsidRDefault="00C77172" w:rsidP="00C77172">
            <w:pPr>
              <w:spacing w:after="0" w:line="240" w:lineRule="auto"/>
              <w:jc w:val="center"/>
              <w:rPr>
                <w:rFonts w:ascii="Times New Roman" w:hAnsi="Times New Roman"/>
                <w:color w:val="262626"/>
                <w:sz w:val="24"/>
                <w:szCs w:val="24"/>
                <w:u w:val="single"/>
              </w:rPr>
            </w:pPr>
            <w:r w:rsidRPr="000E1E83">
              <w:rPr>
                <w:rFonts w:ascii="Times New Roman" w:hAnsi="Times New Roman"/>
                <w:color w:val="262626"/>
                <w:sz w:val="24"/>
                <w:szCs w:val="24"/>
              </w:rPr>
              <w:t>Дата проведения</w:t>
            </w:r>
          </w:p>
        </w:tc>
      </w:tr>
      <w:tr w:rsidR="00C77172" w:rsidRPr="000E1E83" w:rsidTr="00C77172">
        <w:trPr>
          <w:trHeight w:val="570"/>
        </w:trPr>
        <w:tc>
          <w:tcPr>
            <w:tcW w:w="567" w:type="dxa"/>
            <w:vMerge/>
          </w:tcPr>
          <w:p w:rsidR="00C77172" w:rsidRPr="000E1E83" w:rsidRDefault="00C77172" w:rsidP="00C77172">
            <w:pPr>
              <w:tabs>
                <w:tab w:val="left" w:pos="1460"/>
              </w:tabs>
              <w:spacing w:after="0" w:line="240" w:lineRule="auto"/>
              <w:rPr>
                <w:rFonts w:ascii="Times New Roman" w:hAnsi="Times New Roman"/>
                <w:color w:val="262626"/>
                <w:sz w:val="24"/>
                <w:szCs w:val="24"/>
              </w:rPr>
            </w:pPr>
          </w:p>
        </w:tc>
        <w:tc>
          <w:tcPr>
            <w:tcW w:w="8646" w:type="dxa"/>
            <w:vMerge/>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c>
          <w:tcPr>
            <w:tcW w:w="2835" w:type="dxa"/>
            <w:vMerge/>
            <w:tcBorders>
              <w:bottom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c>
          <w:tcPr>
            <w:tcW w:w="1843" w:type="dxa"/>
            <w:tcBorders>
              <w:bottom w:val="single" w:sz="4" w:space="0" w:color="auto"/>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roofErr w:type="gramStart"/>
            <w:r w:rsidRPr="000E1E83">
              <w:rPr>
                <w:rFonts w:ascii="Times New Roman" w:hAnsi="Times New Roman"/>
                <w:color w:val="262626"/>
                <w:sz w:val="24"/>
                <w:szCs w:val="24"/>
              </w:rPr>
              <w:t>Примерная</w:t>
            </w:r>
            <w:proofErr w:type="gramEnd"/>
            <w:r w:rsidRPr="000E1E83">
              <w:rPr>
                <w:rFonts w:ascii="Times New Roman" w:hAnsi="Times New Roman"/>
                <w:color w:val="262626"/>
                <w:sz w:val="24"/>
                <w:szCs w:val="24"/>
              </w:rPr>
              <w:t xml:space="preserve"> по плану</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Факт</w:t>
            </w:r>
          </w:p>
        </w:tc>
      </w:tr>
      <w:tr w:rsidR="00C77172" w:rsidRPr="000E1E83" w:rsidTr="00C77172">
        <w:trPr>
          <w:trHeight w:val="351"/>
        </w:trPr>
        <w:tc>
          <w:tcPr>
            <w:tcW w:w="567" w:type="dxa"/>
            <w:vMerge w:val="restart"/>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Borders>
              <w:bottom w:val="single" w:sz="4" w:space="0" w:color="auto"/>
            </w:tcBorders>
          </w:tcPr>
          <w:p w:rsidR="00C77172" w:rsidRPr="000E1E83" w:rsidRDefault="00C77172" w:rsidP="00C77172">
            <w:pPr>
              <w:tabs>
                <w:tab w:val="left" w:pos="1460"/>
              </w:tabs>
              <w:spacing w:after="0" w:line="240" w:lineRule="auto"/>
              <w:rPr>
                <w:rFonts w:ascii="Times New Roman" w:hAnsi="Times New Roman"/>
                <w:color w:val="262626"/>
                <w:sz w:val="24"/>
                <w:szCs w:val="24"/>
              </w:rPr>
            </w:pPr>
            <w:r w:rsidRPr="000E1E83">
              <w:rPr>
                <w:rFonts w:ascii="Times New Roman" w:hAnsi="Times New Roman"/>
                <w:b/>
                <w:bCs/>
                <w:sz w:val="24"/>
                <w:szCs w:val="24"/>
              </w:rPr>
              <w:t xml:space="preserve">1. Физика и физические методы изучения природы </w:t>
            </w:r>
            <w:r w:rsidR="00F4477E" w:rsidRPr="000E1E83">
              <w:rPr>
                <w:rFonts w:ascii="Times New Roman" w:hAnsi="Times New Roman"/>
                <w:b/>
                <w:bCs/>
                <w:sz w:val="24"/>
                <w:szCs w:val="24"/>
              </w:rPr>
              <w:t>(4</w:t>
            </w:r>
            <w:r w:rsidRPr="000E1E83">
              <w:rPr>
                <w:rFonts w:ascii="Times New Roman" w:hAnsi="Times New Roman"/>
                <w:b/>
                <w:bCs/>
                <w:sz w:val="24"/>
                <w:szCs w:val="24"/>
              </w:rPr>
              <w:t xml:space="preserve"> ч)</w:t>
            </w:r>
          </w:p>
        </w:tc>
        <w:tc>
          <w:tcPr>
            <w:tcW w:w="2835" w:type="dxa"/>
            <w:vMerge w:val="restart"/>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p w:rsidR="00C77172" w:rsidRPr="000E1E83" w:rsidRDefault="00C77172" w:rsidP="00C77172">
            <w:pPr>
              <w:tabs>
                <w:tab w:val="left" w:pos="1460"/>
              </w:tabs>
              <w:spacing w:after="0" w:line="240" w:lineRule="auto"/>
              <w:jc w:val="center"/>
              <w:rPr>
                <w:rFonts w:ascii="Times New Roman" w:hAnsi="Times New Roman"/>
                <w:b/>
                <w:color w:val="262626"/>
                <w:sz w:val="24"/>
                <w:szCs w:val="24"/>
              </w:rPr>
            </w:pPr>
            <w:r w:rsidRPr="000E1E83">
              <w:rPr>
                <w:rFonts w:ascii="Times New Roman" w:hAnsi="Times New Roman"/>
                <w:color w:val="262626"/>
                <w:sz w:val="24"/>
                <w:szCs w:val="24"/>
              </w:rPr>
              <w:t>1</w:t>
            </w:r>
          </w:p>
        </w:tc>
        <w:tc>
          <w:tcPr>
            <w:tcW w:w="1843" w:type="dxa"/>
            <w:vMerge w:val="restart"/>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 Неделя</w:t>
            </w:r>
          </w:p>
        </w:tc>
        <w:tc>
          <w:tcPr>
            <w:tcW w:w="1844" w:type="dxa"/>
            <w:vMerge w:val="restart"/>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24"/>
        </w:trPr>
        <w:tc>
          <w:tcPr>
            <w:tcW w:w="567" w:type="dxa"/>
            <w:vMerge/>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Borders>
              <w:top w:val="single" w:sz="4" w:space="0" w:color="auto"/>
            </w:tcBorders>
          </w:tcPr>
          <w:p w:rsidR="00C77172" w:rsidRPr="000E1E83" w:rsidRDefault="00C77172" w:rsidP="00C77172">
            <w:pPr>
              <w:spacing w:after="0" w:line="240" w:lineRule="auto"/>
              <w:ind w:left="113" w:right="113"/>
              <w:contextualSpacing/>
              <w:rPr>
                <w:rFonts w:ascii="Times New Roman" w:hAnsi="Times New Roman"/>
                <w:color w:val="262626"/>
                <w:sz w:val="24"/>
                <w:szCs w:val="24"/>
              </w:rPr>
            </w:pPr>
            <w:r w:rsidRPr="000E1E83">
              <w:rPr>
                <w:rFonts w:ascii="Times New Roman" w:hAnsi="Times New Roman"/>
                <w:sz w:val="24"/>
                <w:szCs w:val="24"/>
              </w:rPr>
              <w:t>Что изучает физика. Некоторые физические термины.</w:t>
            </w:r>
          </w:p>
        </w:tc>
        <w:tc>
          <w:tcPr>
            <w:tcW w:w="2835" w:type="dxa"/>
            <w:vMerge/>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c>
          <w:tcPr>
            <w:tcW w:w="1843" w:type="dxa"/>
            <w:vMerge/>
            <w:tcBorders>
              <w:bottom w:val="single" w:sz="4" w:space="0" w:color="auto"/>
              <w:right w:val="single" w:sz="4" w:space="0" w:color="auto"/>
            </w:tcBorders>
          </w:tcPr>
          <w:p w:rsidR="00C77172" w:rsidRPr="000E1E83" w:rsidRDefault="00C77172" w:rsidP="00C77172">
            <w:pPr>
              <w:pStyle w:val="a3"/>
              <w:numPr>
                <w:ilvl w:val="0"/>
                <w:numId w:val="14"/>
              </w:numPr>
              <w:tabs>
                <w:tab w:val="left" w:pos="177"/>
                <w:tab w:val="left" w:pos="1460"/>
              </w:tabs>
              <w:spacing w:after="0" w:line="240" w:lineRule="auto"/>
              <w:ind w:left="35" w:firstLine="0"/>
              <w:jc w:val="center"/>
              <w:rPr>
                <w:rFonts w:ascii="Times New Roman" w:hAnsi="Times New Roman"/>
                <w:sz w:val="24"/>
                <w:szCs w:val="24"/>
              </w:rPr>
            </w:pPr>
          </w:p>
        </w:tc>
        <w:tc>
          <w:tcPr>
            <w:tcW w:w="1844" w:type="dxa"/>
            <w:vMerge/>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417"/>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Наблюдения и опыты.</w:t>
            </w:r>
          </w:p>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Физические величины. Измерение физических величин</w:t>
            </w:r>
          </w:p>
        </w:tc>
        <w:tc>
          <w:tcPr>
            <w:tcW w:w="2835" w:type="dxa"/>
            <w:tcBorders>
              <w:bottom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top w:val="single" w:sz="4" w:space="0" w:color="auto"/>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b/>
                <w:color w:val="262626"/>
                <w:sz w:val="24"/>
                <w:szCs w:val="24"/>
              </w:rPr>
            </w:pPr>
            <w:r w:rsidRPr="000E1E83">
              <w:rPr>
                <w:rFonts w:ascii="Times New Roman" w:hAnsi="Times New Roman"/>
                <w:color w:val="262626"/>
                <w:sz w:val="24"/>
                <w:szCs w:val="24"/>
              </w:rPr>
              <w:t>1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427"/>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Точность и погрешность измерений.</w:t>
            </w:r>
          </w:p>
          <w:p w:rsidR="00C77172" w:rsidRPr="000E1E83" w:rsidRDefault="00C77172" w:rsidP="00C77172">
            <w:pPr>
              <w:spacing w:after="0" w:line="240" w:lineRule="auto"/>
              <w:contextualSpacing/>
              <w:rPr>
                <w:rFonts w:ascii="Times New Roman" w:hAnsi="Times New Roman"/>
                <w:bCs/>
                <w:color w:val="00B050"/>
                <w:sz w:val="24"/>
                <w:szCs w:val="24"/>
              </w:rPr>
            </w:pPr>
            <w:r w:rsidRPr="000E1E83">
              <w:rPr>
                <w:rFonts w:ascii="Times New Roman" w:hAnsi="Times New Roman"/>
                <w:bCs/>
                <w:color w:val="00B050"/>
                <w:sz w:val="24"/>
                <w:szCs w:val="24"/>
              </w:rPr>
              <w:t>Лабораторная работа № 1. «Определение цены деления измерительного прибора»</w:t>
            </w:r>
          </w:p>
        </w:tc>
        <w:tc>
          <w:tcPr>
            <w:tcW w:w="2835" w:type="dxa"/>
            <w:tcBorders>
              <w:top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color w:val="262626"/>
                <w:sz w:val="24"/>
                <w:szCs w:val="24"/>
              </w:rPr>
            </w:pPr>
            <w:r w:rsidRPr="000E1E83">
              <w:rPr>
                <w:rFonts w:ascii="Times New Roman" w:hAnsi="Times New Roman"/>
                <w:color w:val="262626"/>
                <w:sz w:val="24"/>
                <w:szCs w:val="24"/>
              </w:rPr>
              <w:t>2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09"/>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Физика и техника.</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23"/>
        </w:trPr>
        <w:tc>
          <w:tcPr>
            <w:tcW w:w="567" w:type="dxa"/>
            <w:vMerge w:val="restart"/>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Borders>
              <w:bottom w:val="single" w:sz="4" w:space="0" w:color="auto"/>
            </w:tcBorders>
          </w:tcPr>
          <w:p w:rsidR="00C77172" w:rsidRPr="000E1E83" w:rsidRDefault="00C77172" w:rsidP="00C77172">
            <w:pPr>
              <w:tabs>
                <w:tab w:val="left" w:pos="1460"/>
              </w:tabs>
              <w:spacing w:after="0" w:line="240" w:lineRule="auto"/>
              <w:rPr>
                <w:rFonts w:ascii="Times New Roman" w:hAnsi="Times New Roman"/>
                <w:color w:val="262626"/>
                <w:sz w:val="24"/>
                <w:szCs w:val="24"/>
              </w:rPr>
            </w:pPr>
            <w:r w:rsidRPr="000E1E83">
              <w:rPr>
                <w:rFonts w:ascii="Times New Roman" w:hAnsi="Times New Roman"/>
                <w:b/>
                <w:bCs/>
                <w:sz w:val="24"/>
                <w:szCs w:val="24"/>
              </w:rPr>
              <w:t xml:space="preserve">2. Первоначальные сведения о строении вещества </w:t>
            </w:r>
            <w:r w:rsidR="00F4477E" w:rsidRPr="000E1E83">
              <w:rPr>
                <w:rFonts w:ascii="Times New Roman" w:hAnsi="Times New Roman"/>
                <w:b/>
                <w:bCs/>
                <w:sz w:val="24"/>
                <w:szCs w:val="24"/>
              </w:rPr>
              <w:t>.(6</w:t>
            </w:r>
            <w:r w:rsidRPr="000E1E83">
              <w:rPr>
                <w:rFonts w:ascii="Times New Roman" w:hAnsi="Times New Roman"/>
                <w:b/>
                <w:bCs/>
                <w:sz w:val="24"/>
                <w:szCs w:val="24"/>
              </w:rPr>
              <w:t xml:space="preserve"> ч)</w:t>
            </w:r>
          </w:p>
        </w:tc>
        <w:tc>
          <w:tcPr>
            <w:tcW w:w="2835" w:type="dxa"/>
            <w:vMerge w:val="restart"/>
          </w:tcPr>
          <w:p w:rsidR="00C77172" w:rsidRPr="000E1E83" w:rsidRDefault="00C77172" w:rsidP="00C77172">
            <w:pPr>
              <w:tabs>
                <w:tab w:val="left" w:pos="1460"/>
              </w:tabs>
              <w:spacing w:after="0" w:line="240" w:lineRule="auto"/>
              <w:jc w:val="center"/>
              <w:rPr>
                <w:rFonts w:ascii="Times New Roman" w:hAnsi="Times New Roman"/>
                <w:b/>
                <w:color w:val="262626"/>
                <w:sz w:val="24"/>
                <w:szCs w:val="24"/>
              </w:rPr>
            </w:pPr>
          </w:p>
          <w:p w:rsidR="00C77172" w:rsidRPr="000E1E83" w:rsidRDefault="00C77172" w:rsidP="00C77172">
            <w:pPr>
              <w:tabs>
                <w:tab w:val="left" w:pos="1460"/>
              </w:tabs>
              <w:spacing w:after="0" w:line="240" w:lineRule="auto"/>
              <w:jc w:val="center"/>
              <w:rPr>
                <w:rFonts w:ascii="Times New Roman" w:hAnsi="Times New Roman"/>
                <w:b/>
                <w:color w:val="262626"/>
                <w:sz w:val="24"/>
                <w:szCs w:val="24"/>
              </w:rPr>
            </w:pPr>
            <w:r w:rsidRPr="000E1E83">
              <w:rPr>
                <w:rFonts w:ascii="Times New Roman" w:hAnsi="Times New Roman"/>
                <w:color w:val="262626"/>
                <w:sz w:val="24"/>
                <w:szCs w:val="24"/>
              </w:rPr>
              <w:t>1</w:t>
            </w:r>
          </w:p>
        </w:tc>
        <w:tc>
          <w:tcPr>
            <w:tcW w:w="1843" w:type="dxa"/>
            <w:vMerge w:val="restart"/>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3 Неделя</w:t>
            </w:r>
          </w:p>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4 Неделя</w:t>
            </w:r>
          </w:p>
        </w:tc>
        <w:tc>
          <w:tcPr>
            <w:tcW w:w="1844" w:type="dxa"/>
            <w:vMerge w:val="restart"/>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2"/>
        </w:trPr>
        <w:tc>
          <w:tcPr>
            <w:tcW w:w="567" w:type="dxa"/>
            <w:vMerge/>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Borders>
              <w:top w:val="single" w:sz="4" w:space="0" w:color="auto"/>
            </w:tcBorders>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Строение вещества. Молекулы. Броуновское движение</w:t>
            </w:r>
          </w:p>
        </w:tc>
        <w:tc>
          <w:tcPr>
            <w:tcW w:w="2835" w:type="dxa"/>
            <w:vMerge/>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c>
          <w:tcPr>
            <w:tcW w:w="1843" w:type="dxa"/>
            <w:vMerge/>
            <w:tcBorders>
              <w:right w:val="single" w:sz="4" w:space="0" w:color="auto"/>
            </w:tcBorders>
          </w:tcPr>
          <w:p w:rsidR="00C77172" w:rsidRPr="000E1E83" w:rsidRDefault="00C77172" w:rsidP="00C77172">
            <w:pPr>
              <w:pStyle w:val="a3"/>
              <w:numPr>
                <w:ilvl w:val="0"/>
                <w:numId w:val="14"/>
              </w:numPr>
              <w:tabs>
                <w:tab w:val="left" w:pos="177"/>
              </w:tabs>
              <w:spacing w:after="0" w:line="240" w:lineRule="auto"/>
              <w:ind w:left="35" w:firstLine="0"/>
              <w:jc w:val="center"/>
              <w:rPr>
                <w:rFonts w:ascii="Times New Roman" w:hAnsi="Times New Roman"/>
                <w:sz w:val="24"/>
                <w:szCs w:val="24"/>
              </w:rPr>
            </w:pPr>
          </w:p>
        </w:tc>
        <w:tc>
          <w:tcPr>
            <w:tcW w:w="1844" w:type="dxa"/>
            <w:vMerge/>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77"/>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color w:val="00B050"/>
                <w:sz w:val="24"/>
                <w:szCs w:val="24"/>
              </w:rPr>
            </w:pPr>
            <w:r w:rsidRPr="000E1E83">
              <w:rPr>
                <w:rFonts w:ascii="Times New Roman" w:hAnsi="Times New Roman"/>
                <w:bCs/>
                <w:color w:val="00B050"/>
                <w:sz w:val="24"/>
                <w:szCs w:val="24"/>
              </w:rPr>
              <w:t>Лабораторная работа № 2 «Определение размеров малых тел»</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 xml:space="preserve"> 4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67"/>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Движение молекул. Взаимодействие молекул.</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5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75"/>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 xml:space="preserve"> Агрегатные состояния вещества. Свойства газов, жидкостей и твердых тел.</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5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0091C" w:rsidRPr="000E1E83" w:rsidTr="00C77172">
        <w:trPr>
          <w:trHeight w:val="375"/>
        </w:trPr>
        <w:tc>
          <w:tcPr>
            <w:tcW w:w="567" w:type="dxa"/>
          </w:tcPr>
          <w:p w:rsidR="00C0091C" w:rsidRPr="000E1E83" w:rsidRDefault="00C0091C"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0091C" w:rsidRPr="000E1E83" w:rsidRDefault="00C0091C" w:rsidP="00C77172">
            <w:pPr>
              <w:spacing w:after="0" w:line="240" w:lineRule="auto"/>
              <w:contextualSpacing/>
              <w:rPr>
                <w:rFonts w:ascii="Times New Roman" w:hAnsi="Times New Roman"/>
                <w:bCs/>
                <w:sz w:val="24"/>
                <w:szCs w:val="24"/>
              </w:rPr>
            </w:pPr>
            <w:r w:rsidRPr="000E1E83">
              <w:rPr>
                <w:rFonts w:ascii="Times New Roman" w:hAnsi="Times New Roman"/>
                <w:sz w:val="24"/>
                <w:szCs w:val="24"/>
              </w:rPr>
              <w:t>Диффузия в жидкостях, газах и твердых телах. Связь скорости диффузии и температуры тела.</w:t>
            </w:r>
          </w:p>
        </w:tc>
        <w:tc>
          <w:tcPr>
            <w:tcW w:w="2835" w:type="dxa"/>
          </w:tcPr>
          <w:p w:rsidR="00C0091C" w:rsidRPr="000E1E83" w:rsidRDefault="00C0091C"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0091C" w:rsidRPr="000E1E83" w:rsidRDefault="00C0091C" w:rsidP="00C77172">
            <w:pPr>
              <w:tabs>
                <w:tab w:val="left" w:pos="177"/>
              </w:tabs>
              <w:spacing w:after="0" w:line="240" w:lineRule="auto"/>
              <w:ind w:left="360"/>
              <w:jc w:val="center"/>
              <w:rPr>
                <w:rFonts w:ascii="Times New Roman" w:hAnsi="Times New Roman"/>
                <w:color w:val="262626"/>
                <w:sz w:val="24"/>
                <w:szCs w:val="24"/>
              </w:rPr>
            </w:pPr>
            <w:r w:rsidRPr="000E1E83">
              <w:rPr>
                <w:rFonts w:ascii="Times New Roman" w:hAnsi="Times New Roman"/>
                <w:color w:val="262626"/>
                <w:sz w:val="24"/>
                <w:szCs w:val="24"/>
              </w:rPr>
              <w:t xml:space="preserve">6 Неделя </w:t>
            </w:r>
          </w:p>
        </w:tc>
        <w:tc>
          <w:tcPr>
            <w:tcW w:w="1844" w:type="dxa"/>
            <w:tcBorders>
              <w:right w:val="single" w:sz="4" w:space="0" w:color="auto"/>
            </w:tcBorders>
          </w:tcPr>
          <w:p w:rsidR="00C0091C" w:rsidRPr="000E1E83" w:rsidRDefault="00C0091C"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8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ind w:left="113" w:right="113"/>
              <w:contextualSpacing/>
              <w:rPr>
                <w:rFonts w:ascii="Times New Roman" w:hAnsi="Times New Roman"/>
                <w:color w:val="FF0000"/>
                <w:sz w:val="24"/>
                <w:szCs w:val="24"/>
              </w:rPr>
            </w:pPr>
            <w:r w:rsidRPr="000E1E83">
              <w:rPr>
                <w:rFonts w:ascii="Times New Roman" w:hAnsi="Times New Roman"/>
                <w:bCs/>
                <w:color w:val="FF0000"/>
                <w:sz w:val="24"/>
                <w:szCs w:val="24"/>
              </w:rPr>
              <w:t>Зачет  № 1 по теме «Первоначальные сведения о строении вещества»</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6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73"/>
        </w:trPr>
        <w:tc>
          <w:tcPr>
            <w:tcW w:w="567" w:type="dxa"/>
            <w:vMerge w:val="restart"/>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Borders>
              <w:bottom w:val="single" w:sz="4" w:space="0" w:color="auto"/>
            </w:tcBorders>
          </w:tcPr>
          <w:p w:rsidR="00C77172" w:rsidRPr="000E1E83" w:rsidRDefault="00C0091C" w:rsidP="00C77172">
            <w:pPr>
              <w:tabs>
                <w:tab w:val="left" w:pos="1460"/>
              </w:tabs>
              <w:spacing w:after="0" w:line="240" w:lineRule="auto"/>
              <w:rPr>
                <w:rFonts w:ascii="Times New Roman" w:hAnsi="Times New Roman"/>
                <w:color w:val="262626"/>
                <w:sz w:val="24"/>
                <w:szCs w:val="24"/>
              </w:rPr>
            </w:pPr>
            <w:r w:rsidRPr="000E1E83">
              <w:rPr>
                <w:rFonts w:ascii="Times New Roman" w:hAnsi="Times New Roman"/>
                <w:b/>
                <w:bCs/>
                <w:sz w:val="24"/>
                <w:szCs w:val="24"/>
              </w:rPr>
              <w:t xml:space="preserve">3. Взаимодействие тел (23 </w:t>
            </w:r>
            <w:r w:rsidR="00C77172" w:rsidRPr="000E1E83">
              <w:rPr>
                <w:rFonts w:ascii="Times New Roman" w:hAnsi="Times New Roman"/>
                <w:b/>
                <w:bCs/>
                <w:sz w:val="24"/>
                <w:szCs w:val="24"/>
              </w:rPr>
              <w:t>ч.)</w:t>
            </w:r>
          </w:p>
        </w:tc>
        <w:tc>
          <w:tcPr>
            <w:tcW w:w="2835" w:type="dxa"/>
            <w:vMerge w:val="restart"/>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p w:rsidR="00C77172" w:rsidRPr="000E1E83" w:rsidRDefault="00C77172" w:rsidP="00C77172">
            <w:pPr>
              <w:tabs>
                <w:tab w:val="left" w:pos="1460"/>
              </w:tabs>
              <w:spacing w:after="0" w:line="240" w:lineRule="auto"/>
              <w:jc w:val="center"/>
              <w:rPr>
                <w:rFonts w:ascii="Times New Roman" w:hAnsi="Times New Roman"/>
                <w:b/>
                <w:color w:val="262626"/>
                <w:sz w:val="24"/>
                <w:szCs w:val="24"/>
              </w:rPr>
            </w:pPr>
            <w:r w:rsidRPr="000E1E83">
              <w:rPr>
                <w:rFonts w:ascii="Times New Roman" w:hAnsi="Times New Roman"/>
                <w:color w:val="262626"/>
                <w:sz w:val="24"/>
                <w:szCs w:val="24"/>
              </w:rPr>
              <w:t>1</w:t>
            </w:r>
          </w:p>
        </w:tc>
        <w:tc>
          <w:tcPr>
            <w:tcW w:w="1843" w:type="dxa"/>
            <w:vMerge w:val="restart"/>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p>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 xml:space="preserve"> 7Неделя</w:t>
            </w:r>
          </w:p>
        </w:tc>
        <w:tc>
          <w:tcPr>
            <w:tcW w:w="1844" w:type="dxa"/>
            <w:vMerge w:val="restart"/>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76"/>
        </w:trPr>
        <w:tc>
          <w:tcPr>
            <w:tcW w:w="567" w:type="dxa"/>
            <w:vMerge/>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Borders>
              <w:top w:val="single" w:sz="4" w:space="0" w:color="auto"/>
            </w:tcBorders>
          </w:tcPr>
          <w:p w:rsidR="00C77172" w:rsidRPr="000E1E83" w:rsidRDefault="00C77172" w:rsidP="00C77172">
            <w:pPr>
              <w:spacing w:after="0" w:line="240" w:lineRule="auto"/>
              <w:contextualSpacing/>
              <w:rPr>
                <w:rFonts w:ascii="Times New Roman" w:hAnsi="Times New Roman"/>
                <w:sz w:val="24"/>
                <w:szCs w:val="24"/>
              </w:rPr>
            </w:pPr>
            <w:r w:rsidRPr="000E1E83">
              <w:rPr>
                <w:rFonts w:ascii="Times New Roman" w:hAnsi="Times New Roman"/>
                <w:sz w:val="24"/>
                <w:szCs w:val="24"/>
              </w:rPr>
              <w:t>Механическое движение. Равномерное и неравномерное движение.</w:t>
            </w:r>
          </w:p>
        </w:tc>
        <w:tc>
          <w:tcPr>
            <w:tcW w:w="2835" w:type="dxa"/>
            <w:vMerge/>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c>
          <w:tcPr>
            <w:tcW w:w="1843" w:type="dxa"/>
            <w:vMerge/>
            <w:tcBorders>
              <w:right w:val="single" w:sz="4" w:space="0" w:color="auto"/>
            </w:tcBorders>
          </w:tcPr>
          <w:p w:rsidR="00C77172" w:rsidRPr="000E1E83" w:rsidRDefault="00C77172" w:rsidP="00C77172">
            <w:pPr>
              <w:pStyle w:val="a3"/>
              <w:numPr>
                <w:ilvl w:val="0"/>
                <w:numId w:val="14"/>
              </w:numPr>
              <w:tabs>
                <w:tab w:val="left" w:pos="177"/>
              </w:tabs>
              <w:spacing w:after="0" w:line="240" w:lineRule="auto"/>
              <w:ind w:left="35" w:firstLine="0"/>
              <w:jc w:val="center"/>
              <w:rPr>
                <w:rFonts w:ascii="Times New Roman" w:hAnsi="Times New Roman"/>
                <w:color w:val="262626"/>
                <w:sz w:val="24"/>
                <w:szCs w:val="24"/>
              </w:rPr>
            </w:pPr>
          </w:p>
        </w:tc>
        <w:tc>
          <w:tcPr>
            <w:tcW w:w="1844" w:type="dxa"/>
            <w:vMerge/>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84"/>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sz w:val="24"/>
                <w:szCs w:val="24"/>
              </w:rPr>
            </w:pPr>
            <w:r w:rsidRPr="000E1E83">
              <w:rPr>
                <w:rFonts w:ascii="Times New Roman" w:hAnsi="Times New Roman"/>
                <w:sz w:val="24"/>
                <w:szCs w:val="24"/>
              </w:rPr>
              <w:t>Скорость. Единицы скорости.</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7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94"/>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sz w:val="24"/>
                <w:szCs w:val="24"/>
              </w:rPr>
            </w:pPr>
            <w:r w:rsidRPr="000E1E83">
              <w:rPr>
                <w:rFonts w:ascii="Times New Roman" w:hAnsi="Times New Roman"/>
                <w:sz w:val="24"/>
                <w:szCs w:val="24"/>
              </w:rPr>
              <w:t>Расчет пути и времени движения.</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8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69"/>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sz w:val="24"/>
                <w:szCs w:val="24"/>
              </w:rPr>
            </w:pPr>
            <w:r w:rsidRPr="000E1E83">
              <w:rPr>
                <w:rFonts w:ascii="Times New Roman" w:hAnsi="Times New Roman"/>
                <w:sz w:val="24"/>
                <w:szCs w:val="24"/>
              </w:rPr>
              <w:t>Инерция.</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8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8A37E6" w:rsidRPr="000E1E83" w:rsidTr="00C77172">
        <w:trPr>
          <w:trHeight w:val="369"/>
        </w:trPr>
        <w:tc>
          <w:tcPr>
            <w:tcW w:w="567" w:type="dxa"/>
          </w:tcPr>
          <w:p w:rsidR="008A37E6" w:rsidRPr="000E1E83" w:rsidRDefault="008A37E6"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8A37E6" w:rsidRPr="000E1E83" w:rsidRDefault="008A37E6" w:rsidP="00C77172">
            <w:pPr>
              <w:spacing w:after="0" w:line="240" w:lineRule="auto"/>
              <w:contextualSpacing/>
              <w:rPr>
                <w:rFonts w:ascii="Times New Roman" w:hAnsi="Times New Roman"/>
                <w:sz w:val="24"/>
                <w:szCs w:val="24"/>
              </w:rPr>
            </w:pPr>
            <w:r w:rsidRPr="000E1E83">
              <w:rPr>
                <w:rFonts w:ascii="Times New Roman" w:hAnsi="Times New Roman"/>
                <w:color w:val="FF0000"/>
                <w:sz w:val="24"/>
                <w:szCs w:val="24"/>
              </w:rPr>
              <w:t>Контрольная работа № 1 по темам  «Механическое движение»</w:t>
            </w:r>
          </w:p>
        </w:tc>
        <w:tc>
          <w:tcPr>
            <w:tcW w:w="2835" w:type="dxa"/>
          </w:tcPr>
          <w:p w:rsidR="008A37E6" w:rsidRPr="000E1E83" w:rsidRDefault="008A37E6" w:rsidP="00C77172">
            <w:pPr>
              <w:tabs>
                <w:tab w:val="left" w:pos="1460"/>
              </w:tabs>
              <w:spacing w:after="0" w:line="240" w:lineRule="auto"/>
              <w:jc w:val="center"/>
              <w:rPr>
                <w:rFonts w:ascii="Times New Roman" w:hAnsi="Times New Roman"/>
                <w:color w:val="262626"/>
                <w:sz w:val="24"/>
                <w:szCs w:val="24"/>
              </w:rPr>
            </w:pPr>
          </w:p>
        </w:tc>
        <w:tc>
          <w:tcPr>
            <w:tcW w:w="1843" w:type="dxa"/>
            <w:tcBorders>
              <w:right w:val="single" w:sz="4" w:space="0" w:color="auto"/>
            </w:tcBorders>
          </w:tcPr>
          <w:p w:rsidR="008A37E6" w:rsidRPr="000E1E83" w:rsidRDefault="008A37E6" w:rsidP="00C77172">
            <w:pPr>
              <w:tabs>
                <w:tab w:val="left" w:pos="177"/>
              </w:tabs>
              <w:spacing w:after="0" w:line="240" w:lineRule="auto"/>
              <w:ind w:left="360"/>
              <w:jc w:val="center"/>
              <w:rPr>
                <w:rFonts w:ascii="Times New Roman" w:hAnsi="Times New Roman"/>
                <w:color w:val="262626"/>
                <w:sz w:val="24"/>
                <w:szCs w:val="24"/>
              </w:rPr>
            </w:pPr>
          </w:p>
        </w:tc>
        <w:tc>
          <w:tcPr>
            <w:tcW w:w="1844" w:type="dxa"/>
            <w:tcBorders>
              <w:right w:val="single" w:sz="4" w:space="0" w:color="auto"/>
            </w:tcBorders>
          </w:tcPr>
          <w:p w:rsidR="008A37E6" w:rsidRPr="000E1E83" w:rsidRDefault="008A37E6"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16"/>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sz w:val="24"/>
                <w:szCs w:val="24"/>
              </w:rPr>
            </w:pPr>
            <w:r w:rsidRPr="000E1E83">
              <w:rPr>
                <w:rFonts w:ascii="Times New Roman" w:hAnsi="Times New Roman"/>
                <w:sz w:val="24"/>
                <w:szCs w:val="24"/>
              </w:rPr>
              <w:t>Взаимодействие тел</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9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421"/>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sz w:val="24"/>
                <w:szCs w:val="24"/>
              </w:rPr>
            </w:pPr>
            <w:r w:rsidRPr="000E1E83">
              <w:rPr>
                <w:rFonts w:ascii="Times New Roman" w:hAnsi="Times New Roman"/>
                <w:sz w:val="24"/>
                <w:szCs w:val="24"/>
              </w:rPr>
              <w:t>Масса тела. Единицы массы. Измерение массы тела на весах.</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9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199"/>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color w:val="00B050"/>
                <w:sz w:val="24"/>
                <w:szCs w:val="24"/>
              </w:rPr>
            </w:pPr>
            <w:r w:rsidRPr="000E1E83">
              <w:rPr>
                <w:rFonts w:ascii="Times New Roman" w:hAnsi="Times New Roman"/>
                <w:color w:val="00B050"/>
                <w:sz w:val="24"/>
                <w:szCs w:val="24"/>
              </w:rPr>
              <w:t>Лабораторная работа № 3 «Измерение массы тела на рычажных весах»</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10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97"/>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sz w:val="24"/>
                <w:szCs w:val="24"/>
              </w:rPr>
            </w:pPr>
            <w:r w:rsidRPr="000E1E83">
              <w:rPr>
                <w:rFonts w:ascii="Times New Roman" w:hAnsi="Times New Roman"/>
                <w:sz w:val="24"/>
                <w:szCs w:val="24"/>
              </w:rPr>
              <w:t>Плотность вещества</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10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405"/>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color w:val="00B050"/>
                <w:sz w:val="24"/>
                <w:szCs w:val="24"/>
              </w:rPr>
            </w:pPr>
            <w:r w:rsidRPr="000E1E83">
              <w:rPr>
                <w:rFonts w:ascii="Times New Roman" w:hAnsi="Times New Roman"/>
                <w:color w:val="00B050"/>
                <w:sz w:val="24"/>
                <w:szCs w:val="24"/>
              </w:rPr>
              <w:t>Лабораторная работа № 4 «Измерение объема тела»</w:t>
            </w:r>
          </w:p>
          <w:p w:rsidR="00C77172" w:rsidRPr="000E1E83" w:rsidRDefault="00C77172" w:rsidP="00C77172">
            <w:pPr>
              <w:spacing w:after="0" w:line="240" w:lineRule="auto"/>
              <w:contextualSpacing/>
              <w:rPr>
                <w:rFonts w:ascii="Times New Roman" w:hAnsi="Times New Roman"/>
                <w:sz w:val="24"/>
                <w:szCs w:val="24"/>
              </w:rPr>
            </w:pPr>
            <w:r w:rsidRPr="000E1E83">
              <w:rPr>
                <w:rFonts w:ascii="Times New Roman" w:hAnsi="Times New Roman"/>
                <w:color w:val="00B050"/>
                <w:sz w:val="24"/>
                <w:szCs w:val="24"/>
              </w:rPr>
              <w:t>Лабораторная работа № 5 «Определение плотности тела»</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11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27"/>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sz w:val="24"/>
                <w:szCs w:val="24"/>
              </w:rPr>
            </w:pPr>
            <w:r w:rsidRPr="000E1E83">
              <w:rPr>
                <w:rFonts w:ascii="Times New Roman" w:hAnsi="Times New Roman"/>
                <w:sz w:val="24"/>
                <w:szCs w:val="24"/>
              </w:rPr>
              <w:t>Расчет массы и объема тела по его плотности</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11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49"/>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sz w:val="24"/>
                <w:szCs w:val="24"/>
              </w:rPr>
            </w:pPr>
            <w:r w:rsidRPr="000E1E83">
              <w:rPr>
                <w:rFonts w:ascii="Times New Roman" w:hAnsi="Times New Roman"/>
                <w:sz w:val="24"/>
                <w:szCs w:val="24"/>
              </w:rPr>
              <w:t>Решение задач по темам «Механическое движение», «Масса», «Плотность вещества»</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12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438"/>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8A37E6">
            <w:pPr>
              <w:spacing w:after="0" w:line="240" w:lineRule="auto"/>
              <w:contextualSpacing/>
              <w:rPr>
                <w:rFonts w:ascii="Times New Roman" w:hAnsi="Times New Roman"/>
                <w:color w:val="FF0000"/>
                <w:sz w:val="24"/>
                <w:szCs w:val="24"/>
              </w:rPr>
            </w:pPr>
            <w:r w:rsidRPr="000E1E83">
              <w:rPr>
                <w:rFonts w:ascii="Times New Roman" w:hAnsi="Times New Roman"/>
                <w:color w:val="FF0000"/>
                <w:sz w:val="24"/>
                <w:szCs w:val="24"/>
              </w:rPr>
              <w:t>Контрольная работа № 2 по темам  «Масса», «Плотность вещества».</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12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8A37E6">
        <w:trPr>
          <w:trHeight w:val="328"/>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Сила. Явление тяготения. Сила тяжести.</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F8663C">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13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75"/>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Сила упругости. Закон Гука.</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460"/>
              </w:tabs>
              <w:spacing w:after="0" w:line="240" w:lineRule="auto"/>
              <w:ind w:left="360"/>
              <w:jc w:val="center"/>
              <w:rPr>
                <w:rFonts w:ascii="Times New Roman" w:hAnsi="Times New Roman"/>
                <w:color w:val="262626"/>
                <w:sz w:val="24"/>
                <w:szCs w:val="24"/>
              </w:rPr>
            </w:pP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68"/>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Вес тела. Единицы силы. Связь между силой тяжести и массой тела.</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13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49"/>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8F0E26">
            <w:pPr>
              <w:spacing w:after="0" w:line="240" w:lineRule="auto"/>
              <w:contextualSpacing/>
              <w:rPr>
                <w:rFonts w:ascii="Times New Roman" w:hAnsi="Times New Roman"/>
                <w:bCs/>
                <w:sz w:val="24"/>
                <w:szCs w:val="24"/>
              </w:rPr>
            </w:pPr>
            <w:r w:rsidRPr="000E1E83">
              <w:rPr>
                <w:rFonts w:ascii="Times New Roman" w:hAnsi="Times New Roman"/>
                <w:bCs/>
                <w:sz w:val="24"/>
                <w:szCs w:val="24"/>
              </w:rPr>
              <w:t>Сила тяжести на других планетах.</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14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49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 xml:space="preserve">Динамометр. </w:t>
            </w:r>
          </w:p>
          <w:p w:rsidR="00C77172" w:rsidRPr="000E1E83" w:rsidRDefault="00C77172" w:rsidP="00C77172">
            <w:pPr>
              <w:spacing w:after="0" w:line="240" w:lineRule="auto"/>
              <w:contextualSpacing/>
              <w:rPr>
                <w:rFonts w:ascii="Times New Roman" w:hAnsi="Times New Roman"/>
                <w:bCs/>
                <w:color w:val="00B050"/>
                <w:sz w:val="24"/>
                <w:szCs w:val="24"/>
              </w:rPr>
            </w:pPr>
            <w:r w:rsidRPr="000E1E83">
              <w:rPr>
                <w:rFonts w:ascii="Times New Roman" w:hAnsi="Times New Roman"/>
                <w:bCs/>
                <w:color w:val="00B050"/>
                <w:sz w:val="24"/>
                <w:szCs w:val="24"/>
              </w:rPr>
              <w:t>Лабораторная работа № 6 «</w:t>
            </w:r>
            <w:proofErr w:type="spellStart"/>
            <w:r w:rsidRPr="000E1E83">
              <w:rPr>
                <w:rFonts w:ascii="Times New Roman" w:hAnsi="Times New Roman"/>
                <w:bCs/>
                <w:color w:val="00B050"/>
                <w:sz w:val="24"/>
                <w:szCs w:val="24"/>
              </w:rPr>
              <w:t>Градуирование</w:t>
            </w:r>
            <w:proofErr w:type="spellEnd"/>
            <w:r w:rsidRPr="000E1E83">
              <w:rPr>
                <w:rFonts w:ascii="Times New Roman" w:hAnsi="Times New Roman"/>
                <w:bCs/>
                <w:color w:val="00B050"/>
                <w:sz w:val="24"/>
                <w:szCs w:val="24"/>
              </w:rPr>
              <w:t xml:space="preserve"> пружины и измерение сил динамометром»</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14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76"/>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 xml:space="preserve"> Сложение двух сил, направленных по одной прямой.</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15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50"/>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 xml:space="preserve">Сила трения. Трение покоя. </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15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692"/>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Трение в природе и технике.</w:t>
            </w:r>
          </w:p>
          <w:p w:rsidR="00C77172" w:rsidRPr="000E1E83" w:rsidRDefault="00C77172" w:rsidP="00C77172">
            <w:pPr>
              <w:spacing w:after="0" w:line="240" w:lineRule="auto"/>
              <w:contextualSpacing/>
              <w:rPr>
                <w:rFonts w:ascii="Times New Roman" w:hAnsi="Times New Roman"/>
                <w:bCs/>
                <w:color w:val="00B050"/>
                <w:sz w:val="24"/>
                <w:szCs w:val="24"/>
              </w:rPr>
            </w:pPr>
            <w:r w:rsidRPr="000E1E83">
              <w:rPr>
                <w:rFonts w:ascii="Times New Roman" w:hAnsi="Times New Roman"/>
                <w:bCs/>
                <w:color w:val="00B050"/>
                <w:sz w:val="24"/>
                <w:szCs w:val="24"/>
              </w:rPr>
              <w:t>Лабораторная работа № 7 «Выяснение зависимости силы трения скольжения  от площади соприкосновения тел и прижимающей силы».</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16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01"/>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Решение задач по темам «Силы», «Равнодействующая сил».</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16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3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8A37E6" w:rsidP="00C77172">
            <w:pPr>
              <w:spacing w:after="0" w:line="240" w:lineRule="auto"/>
              <w:contextualSpacing/>
              <w:rPr>
                <w:rFonts w:ascii="Times New Roman" w:hAnsi="Times New Roman"/>
                <w:bCs/>
                <w:color w:val="FF0000"/>
                <w:sz w:val="24"/>
                <w:szCs w:val="24"/>
              </w:rPr>
            </w:pPr>
            <w:r w:rsidRPr="000E1E83">
              <w:rPr>
                <w:rFonts w:ascii="Times New Roman" w:hAnsi="Times New Roman"/>
                <w:color w:val="FF0000"/>
                <w:sz w:val="24"/>
                <w:szCs w:val="24"/>
              </w:rPr>
              <w:t>Контрольная работа № 3 по темам  «Ве</w:t>
            </w:r>
            <w:r w:rsidR="0026618D" w:rsidRPr="000E1E83">
              <w:rPr>
                <w:rFonts w:ascii="Times New Roman" w:hAnsi="Times New Roman"/>
                <w:color w:val="FF0000"/>
                <w:sz w:val="24"/>
                <w:szCs w:val="24"/>
              </w:rPr>
              <w:t>с</w:t>
            </w:r>
            <w:r w:rsidRPr="000E1E83">
              <w:rPr>
                <w:rFonts w:ascii="Times New Roman" w:hAnsi="Times New Roman"/>
                <w:color w:val="FF0000"/>
                <w:sz w:val="24"/>
                <w:szCs w:val="24"/>
              </w:rPr>
              <w:t xml:space="preserve"> тела. Графическое изображение сил</w:t>
            </w:r>
            <w:proofErr w:type="gramStart"/>
            <w:r w:rsidRPr="000E1E83">
              <w:rPr>
                <w:rFonts w:ascii="Times New Roman" w:hAnsi="Times New Roman"/>
                <w:color w:val="FF0000"/>
                <w:sz w:val="24"/>
                <w:szCs w:val="24"/>
              </w:rPr>
              <w:t>.С</w:t>
            </w:r>
            <w:proofErr w:type="gramEnd"/>
            <w:r w:rsidRPr="000E1E83">
              <w:rPr>
                <w:rFonts w:ascii="Times New Roman" w:hAnsi="Times New Roman"/>
                <w:color w:val="FF0000"/>
                <w:sz w:val="24"/>
                <w:szCs w:val="24"/>
              </w:rPr>
              <w:t>илы. Равнодействующая сил».</w:t>
            </w:r>
          </w:p>
        </w:tc>
        <w:tc>
          <w:tcPr>
            <w:tcW w:w="2835" w:type="dxa"/>
            <w:tcBorders>
              <w:bottom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bottom w:val="single" w:sz="4" w:space="0" w:color="auto"/>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17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41"/>
        </w:trPr>
        <w:tc>
          <w:tcPr>
            <w:tcW w:w="567" w:type="dxa"/>
            <w:vMerge w:val="restart"/>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Borders>
              <w:bottom w:val="single" w:sz="4" w:space="0" w:color="auto"/>
            </w:tcBorders>
          </w:tcPr>
          <w:p w:rsidR="00C77172" w:rsidRPr="000E1E83" w:rsidRDefault="00C77172" w:rsidP="00C77172">
            <w:pPr>
              <w:tabs>
                <w:tab w:val="left" w:pos="1460"/>
              </w:tabs>
              <w:spacing w:after="0" w:line="240" w:lineRule="auto"/>
              <w:rPr>
                <w:rFonts w:ascii="Times New Roman" w:hAnsi="Times New Roman"/>
                <w:b/>
                <w:color w:val="262626"/>
                <w:sz w:val="24"/>
                <w:szCs w:val="24"/>
              </w:rPr>
            </w:pPr>
            <w:r w:rsidRPr="000E1E83">
              <w:rPr>
                <w:rFonts w:ascii="Times New Roman" w:hAnsi="Times New Roman"/>
                <w:b/>
                <w:bCs/>
                <w:sz w:val="24"/>
                <w:szCs w:val="24"/>
              </w:rPr>
              <w:t>4. Давление твердых тел, жидкостей и газов .</w:t>
            </w:r>
            <w:r w:rsidR="00F8663C" w:rsidRPr="000E1E83">
              <w:rPr>
                <w:rFonts w:ascii="Times New Roman" w:hAnsi="Times New Roman"/>
                <w:b/>
                <w:bCs/>
                <w:sz w:val="24"/>
                <w:szCs w:val="24"/>
              </w:rPr>
              <w:t>(21</w:t>
            </w:r>
            <w:r w:rsidRPr="000E1E83">
              <w:rPr>
                <w:rFonts w:ascii="Times New Roman" w:hAnsi="Times New Roman"/>
                <w:b/>
                <w:bCs/>
                <w:sz w:val="24"/>
                <w:szCs w:val="24"/>
              </w:rPr>
              <w:t xml:space="preserve"> ч)</w:t>
            </w:r>
          </w:p>
        </w:tc>
        <w:tc>
          <w:tcPr>
            <w:tcW w:w="2835" w:type="dxa"/>
            <w:tcBorders>
              <w:bottom w:val="single" w:sz="4" w:space="0" w:color="auto"/>
            </w:tcBorders>
          </w:tcPr>
          <w:p w:rsidR="00C77172" w:rsidRPr="000E1E83" w:rsidRDefault="00C77172" w:rsidP="00C77172">
            <w:pPr>
              <w:tabs>
                <w:tab w:val="left" w:pos="1460"/>
              </w:tabs>
              <w:spacing w:after="0" w:line="240" w:lineRule="auto"/>
              <w:jc w:val="center"/>
              <w:rPr>
                <w:rFonts w:ascii="Times New Roman" w:hAnsi="Times New Roman"/>
                <w:b/>
                <w:color w:val="262626"/>
                <w:sz w:val="24"/>
                <w:szCs w:val="24"/>
              </w:rPr>
            </w:pPr>
          </w:p>
        </w:tc>
        <w:tc>
          <w:tcPr>
            <w:tcW w:w="1843" w:type="dxa"/>
            <w:tcBorders>
              <w:bottom w:val="single" w:sz="4" w:space="0" w:color="auto"/>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17 Неделя</w:t>
            </w:r>
          </w:p>
        </w:tc>
        <w:tc>
          <w:tcPr>
            <w:tcW w:w="1844" w:type="dxa"/>
            <w:vMerge w:val="restart"/>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49"/>
        </w:trPr>
        <w:tc>
          <w:tcPr>
            <w:tcW w:w="567" w:type="dxa"/>
            <w:vMerge/>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Borders>
              <w:top w:val="single" w:sz="4" w:space="0" w:color="auto"/>
            </w:tcBorders>
          </w:tcPr>
          <w:p w:rsidR="00C77172" w:rsidRPr="000E1E83" w:rsidRDefault="00C77172" w:rsidP="00C77172">
            <w:pPr>
              <w:spacing w:after="0" w:line="240" w:lineRule="auto"/>
              <w:contextualSpacing/>
              <w:rPr>
                <w:rFonts w:ascii="Times New Roman" w:hAnsi="Times New Roman"/>
                <w:bCs/>
                <w:sz w:val="24"/>
                <w:szCs w:val="24"/>
              </w:rPr>
            </w:pPr>
            <w:r w:rsidRPr="006D5F9F">
              <w:rPr>
                <w:rFonts w:ascii="Times New Roman" w:hAnsi="Times New Roman"/>
                <w:bCs/>
                <w:sz w:val="24"/>
                <w:szCs w:val="24"/>
                <w:highlight w:val="yellow"/>
              </w:rPr>
              <w:t>Давление.  Единицы давления. Способы уменьшения  и увеличения давления.</w:t>
            </w:r>
          </w:p>
        </w:tc>
        <w:tc>
          <w:tcPr>
            <w:tcW w:w="2835" w:type="dxa"/>
            <w:tcBorders>
              <w:top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top w:val="single" w:sz="4" w:space="0" w:color="auto"/>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18 Неделя</w:t>
            </w:r>
          </w:p>
        </w:tc>
        <w:tc>
          <w:tcPr>
            <w:tcW w:w="1844" w:type="dxa"/>
            <w:vMerge/>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F8663C" w:rsidRPr="000E1E83" w:rsidTr="00C77172">
        <w:trPr>
          <w:trHeight w:val="349"/>
        </w:trPr>
        <w:tc>
          <w:tcPr>
            <w:tcW w:w="567" w:type="dxa"/>
          </w:tcPr>
          <w:p w:rsidR="00F8663C" w:rsidRPr="000E1E83" w:rsidRDefault="00F8663C"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Borders>
              <w:top w:val="single" w:sz="4" w:space="0" w:color="auto"/>
            </w:tcBorders>
          </w:tcPr>
          <w:p w:rsidR="00F8663C" w:rsidRPr="000E1E83" w:rsidRDefault="00F8663C" w:rsidP="00F8663C">
            <w:pPr>
              <w:spacing w:after="0" w:line="240" w:lineRule="auto"/>
              <w:contextualSpacing/>
              <w:rPr>
                <w:rFonts w:ascii="Times New Roman" w:hAnsi="Times New Roman"/>
                <w:bCs/>
                <w:sz w:val="24"/>
                <w:szCs w:val="24"/>
              </w:rPr>
            </w:pPr>
            <w:r w:rsidRPr="000E1E83">
              <w:rPr>
                <w:rFonts w:ascii="Times New Roman" w:hAnsi="Times New Roman"/>
                <w:bCs/>
                <w:sz w:val="24"/>
                <w:szCs w:val="24"/>
              </w:rPr>
              <w:t xml:space="preserve">Решение задач на тему «Давление». </w:t>
            </w:r>
            <w:r w:rsidRPr="000E1E83">
              <w:rPr>
                <w:rFonts w:ascii="Times New Roman" w:hAnsi="Times New Roman"/>
                <w:bCs/>
                <w:color w:val="FF0000"/>
                <w:sz w:val="24"/>
                <w:szCs w:val="24"/>
              </w:rPr>
              <w:t>Кратковременная к</w:t>
            </w:r>
            <w:r w:rsidRPr="000E1E83">
              <w:rPr>
                <w:rFonts w:ascii="Times New Roman" w:hAnsi="Times New Roman"/>
                <w:color w:val="FF0000"/>
                <w:sz w:val="24"/>
                <w:szCs w:val="24"/>
              </w:rPr>
              <w:t>онтрольная работа № 4 по теме «Давление твердого тела»</w:t>
            </w:r>
          </w:p>
        </w:tc>
        <w:tc>
          <w:tcPr>
            <w:tcW w:w="2835" w:type="dxa"/>
            <w:tcBorders>
              <w:top w:val="single" w:sz="4" w:space="0" w:color="auto"/>
            </w:tcBorders>
          </w:tcPr>
          <w:p w:rsidR="00F8663C" w:rsidRPr="000E1E83" w:rsidRDefault="00F8663C" w:rsidP="00C77172">
            <w:pPr>
              <w:tabs>
                <w:tab w:val="left" w:pos="1460"/>
              </w:tabs>
              <w:spacing w:after="0" w:line="240" w:lineRule="auto"/>
              <w:jc w:val="center"/>
              <w:rPr>
                <w:rFonts w:ascii="Times New Roman" w:hAnsi="Times New Roman"/>
                <w:color w:val="262626"/>
                <w:sz w:val="24"/>
                <w:szCs w:val="24"/>
              </w:rPr>
            </w:pPr>
          </w:p>
        </w:tc>
        <w:tc>
          <w:tcPr>
            <w:tcW w:w="1843" w:type="dxa"/>
            <w:tcBorders>
              <w:top w:val="single" w:sz="4" w:space="0" w:color="auto"/>
              <w:right w:val="single" w:sz="4" w:space="0" w:color="auto"/>
            </w:tcBorders>
          </w:tcPr>
          <w:p w:rsidR="00F8663C" w:rsidRPr="000E1E83" w:rsidRDefault="00F8663C" w:rsidP="00C77172">
            <w:pPr>
              <w:tabs>
                <w:tab w:val="left" w:pos="177"/>
              </w:tabs>
              <w:spacing w:after="0" w:line="240" w:lineRule="auto"/>
              <w:ind w:left="360"/>
              <w:jc w:val="center"/>
              <w:rPr>
                <w:rFonts w:ascii="Times New Roman" w:hAnsi="Times New Roman"/>
                <w:color w:val="262626"/>
                <w:sz w:val="24"/>
                <w:szCs w:val="24"/>
              </w:rPr>
            </w:pPr>
          </w:p>
        </w:tc>
        <w:tc>
          <w:tcPr>
            <w:tcW w:w="1844" w:type="dxa"/>
            <w:tcBorders>
              <w:right w:val="single" w:sz="4" w:space="0" w:color="auto"/>
            </w:tcBorders>
          </w:tcPr>
          <w:p w:rsidR="00F8663C" w:rsidRPr="000E1E83" w:rsidRDefault="00F8663C"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84"/>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Давление газа.</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18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29"/>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Передача давления жидкостями и газами. Закон Паскаля.</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19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79"/>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Давление в жидкости и газе. Расчет давления жидкости на дно и стенки сосуда.</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19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401"/>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F8663C">
            <w:pPr>
              <w:spacing w:after="0" w:line="240" w:lineRule="auto"/>
              <w:contextualSpacing/>
              <w:rPr>
                <w:rFonts w:ascii="Times New Roman" w:hAnsi="Times New Roman"/>
                <w:bCs/>
                <w:sz w:val="24"/>
                <w:szCs w:val="24"/>
              </w:rPr>
            </w:pPr>
            <w:r w:rsidRPr="000E1E83">
              <w:rPr>
                <w:rFonts w:ascii="Times New Roman" w:hAnsi="Times New Roman"/>
                <w:bCs/>
                <w:sz w:val="24"/>
                <w:szCs w:val="24"/>
              </w:rPr>
              <w:t>Решение задач по теме «Давление в жидкости и газе. Закон Паскаля</w:t>
            </w:r>
            <w:proofErr w:type="gramStart"/>
            <w:r w:rsidRPr="000E1E83">
              <w:rPr>
                <w:rFonts w:ascii="Times New Roman" w:hAnsi="Times New Roman"/>
                <w:bCs/>
                <w:sz w:val="24"/>
                <w:szCs w:val="24"/>
              </w:rPr>
              <w:t>»</w:t>
            </w:r>
            <w:r w:rsidR="00F8663C" w:rsidRPr="000E1E83">
              <w:rPr>
                <w:rFonts w:ascii="Times New Roman" w:hAnsi="Times New Roman"/>
                <w:bCs/>
                <w:color w:val="FF0000"/>
                <w:sz w:val="24"/>
                <w:szCs w:val="24"/>
              </w:rPr>
              <w:t>К</w:t>
            </w:r>
            <w:proofErr w:type="gramEnd"/>
            <w:r w:rsidR="00F8663C" w:rsidRPr="000E1E83">
              <w:rPr>
                <w:rFonts w:ascii="Times New Roman" w:hAnsi="Times New Roman"/>
                <w:bCs/>
                <w:color w:val="FF0000"/>
                <w:sz w:val="24"/>
                <w:szCs w:val="24"/>
              </w:rPr>
              <w:t>ратковременная к</w:t>
            </w:r>
            <w:r w:rsidR="00F8663C" w:rsidRPr="000E1E83">
              <w:rPr>
                <w:rFonts w:ascii="Times New Roman" w:hAnsi="Times New Roman"/>
                <w:color w:val="FF0000"/>
                <w:sz w:val="24"/>
                <w:szCs w:val="24"/>
              </w:rPr>
              <w:t xml:space="preserve">онтрольная работа № 5 по теме «Давление в </w:t>
            </w:r>
            <w:r w:rsidR="00F8663C" w:rsidRPr="000E1E83">
              <w:rPr>
                <w:rFonts w:ascii="Times New Roman" w:hAnsi="Times New Roman"/>
                <w:color w:val="FF0000"/>
                <w:sz w:val="24"/>
                <w:szCs w:val="24"/>
              </w:rPr>
              <w:lastRenderedPageBreak/>
              <w:t>жидкости и газе. Закон Паскаля»</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lastRenderedPageBreak/>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20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75"/>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Сообщающиеся сосуды</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20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66"/>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Вес воздуха. Атмосферное давление.</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21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8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Измерение атмосферного давления. Опыт Торричелли.</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21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91"/>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Барометр-анероид. Атмосферное давление на различных высотах.</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22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1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Манометры.</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b/>
                <w:color w:val="262626"/>
                <w:sz w:val="24"/>
                <w:szCs w:val="24"/>
              </w:rPr>
            </w:pPr>
            <w:r w:rsidRPr="000E1E83">
              <w:rPr>
                <w:rFonts w:ascii="Times New Roman" w:hAnsi="Times New Roman"/>
                <w:color w:val="262626"/>
                <w:sz w:val="24"/>
                <w:szCs w:val="24"/>
              </w:rPr>
              <w:t>22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2"/>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Поршневой жидкостный насос. Гидравлический пресс.</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23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76"/>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Действие жидкости и газа на погруженное в них тело.</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23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84"/>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Закон Архимеда.</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24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415"/>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color w:val="00B050"/>
                <w:sz w:val="24"/>
                <w:szCs w:val="24"/>
              </w:rPr>
            </w:pPr>
            <w:r w:rsidRPr="000E1E83">
              <w:rPr>
                <w:rFonts w:ascii="Times New Roman" w:hAnsi="Times New Roman"/>
                <w:bCs/>
                <w:color w:val="00B050"/>
                <w:sz w:val="24"/>
                <w:szCs w:val="24"/>
              </w:rPr>
              <w:t>Лабораторная работа № 8 «Определение выталкивающей силы, действующей на погруженное в жидкость тело».</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24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01"/>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Плавание тел.</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25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2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Решение задач по темам «Архимедова сила», «Условия плавания тел».</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25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31"/>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color w:val="00B050"/>
                <w:sz w:val="24"/>
                <w:szCs w:val="24"/>
              </w:rPr>
            </w:pPr>
            <w:r w:rsidRPr="000E1E83">
              <w:rPr>
                <w:rFonts w:ascii="Times New Roman" w:hAnsi="Times New Roman"/>
                <w:bCs/>
                <w:color w:val="00B050"/>
                <w:sz w:val="24"/>
                <w:szCs w:val="24"/>
              </w:rPr>
              <w:t>Лабораторная работа № 9 «Выяснение условий плавания тела в жидкости».</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26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Плавание судов. Воздухоплавание.</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26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 xml:space="preserve">Решение задач по темам «Архимедова сила», «Плавание тел», «Плавание судов. </w:t>
            </w:r>
          </w:p>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Воздухоплавание».</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27 Неделя</w:t>
            </w:r>
          </w:p>
          <w:p w:rsidR="00C77172" w:rsidRPr="000E1E83" w:rsidRDefault="00C77172" w:rsidP="00C77172">
            <w:pPr>
              <w:tabs>
                <w:tab w:val="left" w:pos="177"/>
              </w:tabs>
              <w:spacing w:after="0" w:line="240" w:lineRule="auto"/>
              <w:ind w:left="360"/>
              <w:jc w:val="center"/>
              <w:rPr>
                <w:rFonts w:ascii="Times New Roman" w:hAnsi="Times New Roman"/>
                <w:sz w:val="24"/>
                <w:szCs w:val="24"/>
              </w:rPr>
            </w:pP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191150">
            <w:pPr>
              <w:spacing w:after="0" w:line="240" w:lineRule="auto"/>
              <w:contextualSpacing/>
              <w:rPr>
                <w:rFonts w:ascii="Times New Roman" w:hAnsi="Times New Roman"/>
                <w:bCs/>
                <w:color w:val="FF0000"/>
                <w:sz w:val="24"/>
                <w:szCs w:val="24"/>
              </w:rPr>
            </w:pPr>
            <w:r w:rsidRPr="000E1E83">
              <w:rPr>
                <w:rFonts w:ascii="Times New Roman" w:hAnsi="Times New Roman"/>
                <w:bCs/>
                <w:color w:val="FF0000"/>
                <w:sz w:val="24"/>
                <w:szCs w:val="24"/>
              </w:rPr>
              <w:t xml:space="preserve">Зачет № </w:t>
            </w:r>
            <w:r w:rsidR="00191150" w:rsidRPr="000E1E83">
              <w:rPr>
                <w:rFonts w:ascii="Times New Roman" w:hAnsi="Times New Roman"/>
                <w:bCs/>
                <w:color w:val="FF0000"/>
                <w:sz w:val="24"/>
                <w:szCs w:val="24"/>
              </w:rPr>
              <w:t>2</w:t>
            </w:r>
            <w:r w:rsidRPr="000E1E83">
              <w:rPr>
                <w:rFonts w:ascii="Times New Roman" w:hAnsi="Times New Roman"/>
                <w:bCs/>
                <w:color w:val="FF0000"/>
                <w:sz w:val="24"/>
                <w:szCs w:val="24"/>
              </w:rPr>
              <w:t xml:space="preserve"> по теме «Давление твердых тел, жидкостей и газов».</w:t>
            </w:r>
          </w:p>
        </w:tc>
        <w:tc>
          <w:tcPr>
            <w:tcW w:w="2835" w:type="dxa"/>
            <w:tcBorders>
              <w:bottom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bottom w:val="single" w:sz="4" w:space="0" w:color="auto"/>
              <w:right w:val="single" w:sz="4" w:space="0" w:color="auto"/>
            </w:tcBorders>
          </w:tcPr>
          <w:p w:rsidR="00C77172" w:rsidRPr="000E1E83" w:rsidRDefault="00C77172" w:rsidP="00C77172">
            <w:pPr>
              <w:tabs>
                <w:tab w:val="left" w:pos="1460"/>
              </w:tabs>
              <w:spacing w:after="0" w:line="240" w:lineRule="auto"/>
              <w:ind w:left="360"/>
              <w:jc w:val="center"/>
              <w:rPr>
                <w:rFonts w:ascii="Times New Roman" w:hAnsi="Times New Roman"/>
                <w:color w:val="262626"/>
                <w:sz w:val="24"/>
                <w:szCs w:val="24"/>
              </w:rPr>
            </w:pP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84"/>
        </w:trPr>
        <w:tc>
          <w:tcPr>
            <w:tcW w:w="567" w:type="dxa"/>
            <w:vMerge w:val="restart"/>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Borders>
              <w:bottom w:val="single" w:sz="4" w:space="0" w:color="auto"/>
            </w:tcBorders>
          </w:tcPr>
          <w:p w:rsidR="00C77172" w:rsidRPr="000E1E83" w:rsidRDefault="00C77172" w:rsidP="00C77172">
            <w:pPr>
              <w:spacing w:after="0" w:line="240" w:lineRule="auto"/>
              <w:contextualSpacing/>
              <w:rPr>
                <w:rFonts w:ascii="Times New Roman" w:hAnsi="Times New Roman"/>
                <w:b/>
                <w:bCs/>
                <w:sz w:val="24"/>
                <w:szCs w:val="24"/>
              </w:rPr>
            </w:pPr>
            <w:r w:rsidRPr="000E1E83">
              <w:rPr>
                <w:rFonts w:ascii="Times New Roman" w:hAnsi="Times New Roman"/>
                <w:b/>
                <w:bCs/>
                <w:sz w:val="24"/>
                <w:szCs w:val="24"/>
              </w:rPr>
              <w:t>5. Работа и мощность. Энергия(13 ч)</w:t>
            </w:r>
          </w:p>
        </w:tc>
        <w:tc>
          <w:tcPr>
            <w:tcW w:w="2835" w:type="dxa"/>
            <w:vMerge w:val="restart"/>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p w:rsidR="00C77172" w:rsidRPr="000E1E83" w:rsidRDefault="00C77172" w:rsidP="00C77172">
            <w:pPr>
              <w:tabs>
                <w:tab w:val="left" w:pos="1460"/>
              </w:tabs>
              <w:spacing w:after="0" w:line="240" w:lineRule="auto"/>
              <w:jc w:val="center"/>
              <w:rPr>
                <w:rFonts w:ascii="Times New Roman" w:hAnsi="Times New Roman"/>
                <w:b/>
                <w:color w:val="262626"/>
                <w:sz w:val="24"/>
                <w:szCs w:val="24"/>
              </w:rPr>
            </w:pPr>
            <w:r w:rsidRPr="000E1E83">
              <w:rPr>
                <w:rFonts w:ascii="Times New Roman" w:hAnsi="Times New Roman"/>
                <w:color w:val="262626"/>
                <w:sz w:val="24"/>
                <w:szCs w:val="24"/>
              </w:rPr>
              <w:t>1</w:t>
            </w:r>
          </w:p>
        </w:tc>
        <w:tc>
          <w:tcPr>
            <w:tcW w:w="1843" w:type="dxa"/>
            <w:vMerge w:val="restart"/>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27 Неделя</w:t>
            </w:r>
          </w:p>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28 Неделя</w:t>
            </w:r>
          </w:p>
        </w:tc>
        <w:tc>
          <w:tcPr>
            <w:tcW w:w="1844" w:type="dxa"/>
            <w:vMerge w:val="restart"/>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43"/>
        </w:trPr>
        <w:tc>
          <w:tcPr>
            <w:tcW w:w="567" w:type="dxa"/>
            <w:vMerge/>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Borders>
              <w:top w:val="single" w:sz="4" w:space="0" w:color="auto"/>
            </w:tcBorders>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Механическая работа. Единицы работы.</w:t>
            </w:r>
          </w:p>
        </w:tc>
        <w:tc>
          <w:tcPr>
            <w:tcW w:w="2835" w:type="dxa"/>
            <w:vMerge/>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c>
          <w:tcPr>
            <w:tcW w:w="1843" w:type="dxa"/>
            <w:vMerge/>
            <w:tcBorders>
              <w:right w:val="single" w:sz="4" w:space="0" w:color="auto"/>
            </w:tcBorders>
          </w:tcPr>
          <w:p w:rsidR="00C77172" w:rsidRPr="000E1E83" w:rsidRDefault="00C77172" w:rsidP="00C77172">
            <w:pPr>
              <w:pStyle w:val="a3"/>
              <w:numPr>
                <w:ilvl w:val="0"/>
                <w:numId w:val="14"/>
              </w:numPr>
              <w:tabs>
                <w:tab w:val="left" w:pos="177"/>
              </w:tabs>
              <w:spacing w:after="0" w:line="240" w:lineRule="auto"/>
              <w:ind w:left="35" w:firstLine="0"/>
              <w:jc w:val="center"/>
              <w:rPr>
                <w:rFonts w:ascii="Times New Roman" w:hAnsi="Times New Roman"/>
                <w:sz w:val="24"/>
                <w:szCs w:val="24"/>
              </w:rPr>
            </w:pPr>
          </w:p>
        </w:tc>
        <w:tc>
          <w:tcPr>
            <w:tcW w:w="1844" w:type="dxa"/>
            <w:vMerge/>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175"/>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Мощность. Единицы мощности.</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bottom w:val="single" w:sz="4" w:space="0" w:color="auto"/>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28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Простые механизмы. Рычаг. Равновесие сил на рычаге.</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top w:val="single" w:sz="4" w:space="0" w:color="auto"/>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29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Момент силы.</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460"/>
              </w:tabs>
              <w:spacing w:after="0" w:line="240" w:lineRule="auto"/>
              <w:ind w:left="360"/>
              <w:jc w:val="center"/>
              <w:rPr>
                <w:rFonts w:ascii="Times New Roman" w:hAnsi="Times New Roman"/>
                <w:color w:val="262626"/>
                <w:sz w:val="24"/>
                <w:szCs w:val="24"/>
              </w:rPr>
            </w:pP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 xml:space="preserve">Рычаги в технике, быту и природе. </w:t>
            </w:r>
          </w:p>
          <w:p w:rsidR="00C77172" w:rsidRPr="000E1E83" w:rsidRDefault="00C77172" w:rsidP="00C77172">
            <w:pPr>
              <w:spacing w:after="0" w:line="240" w:lineRule="auto"/>
              <w:contextualSpacing/>
              <w:rPr>
                <w:rFonts w:ascii="Times New Roman" w:hAnsi="Times New Roman"/>
                <w:bCs/>
                <w:color w:val="00B050"/>
                <w:sz w:val="24"/>
                <w:szCs w:val="24"/>
              </w:rPr>
            </w:pPr>
            <w:r w:rsidRPr="000E1E83">
              <w:rPr>
                <w:rFonts w:ascii="Times New Roman" w:hAnsi="Times New Roman"/>
                <w:bCs/>
                <w:color w:val="00B050"/>
                <w:sz w:val="24"/>
                <w:szCs w:val="24"/>
              </w:rPr>
              <w:t xml:space="preserve">Лабораторная работа № 10 «Выяснение условия равновесия рычага». </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29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Блоки. «Золотое правило» механики.</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30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Решение задач по теме «Условия равновесия рычага».</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30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Центр тяжести тела.</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31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Условия равновесия тел.</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 w:val="left" w:pos="553"/>
                <w:tab w:val="center" w:pos="993"/>
              </w:tabs>
              <w:spacing w:after="0" w:line="240" w:lineRule="auto"/>
              <w:ind w:left="360"/>
              <w:rPr>
                <w:rFonts w:ascii="Times New Roman" w:hAnsi="Times New Roman"/>
                <w:sz w:val="24"/>
                <w:szCs w:val="24"/>
              </w:rPr>
            </w:pPr>
            <w:r w:rsidRPr="000E1E83">
              <w:rPr>
                <w:rFonts w:ascii="Times New Roman" w:hAnsi="Times New Roman"/>
                <w:color w:val="262626"/>
                <w:sz w:val="24"/>
                <w:szCs w:val="24"/>
              </w:rPr>
              <w:tab/>
              <w:t xml:space="preserve">31 </w:t>
            </w:r>
            <w:r w:rsidRPr="000E1E83">
              <w:rPr>
                <w:rFonts w:ascii="Times New Roman" w:hAnsi="Times New Roman"/>
                <w:color w:val="262626"/>
                <w:sz w:val="24"/>
                <w:szCs w:val="24"/>
              </w:rPr>
              <w:tab/>
              <w:t>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 xml:space="preserve">Коэффициент полезного действия механизмов.  </w:t>
            </w:r>
          </w:p>
          <w:p w:rsidR="00C77172" w:rsidRPr="000E1E83" w:rsidRDefault="00C77172" w:rsidP="00C77172">
            <w:pPr>
              <w:spacing w:after="0" w:line="240" w:lineRule="auto"/>
              <w:contextualSpacing/>
              <w:rPr>
                <w:rFonts w:ascii="Times New Roman" w:hAnsi="Times New Roman"/>
                <w:bCs/>
                <w:color w:val="00B050"/>
                <w:sz w:val="24"/>
                <w:szCs w:val="24"/>
              </w:rPr>
            </w:pPr>
            <w:r w:rsidRPr="000E1E83">
              <w:rPr>
                <w:rFonts w:ascii="Times New Roman" w:hAnsi="Times New Roman"/>
                <w:bCs/>
                <w:color w:val="00B050"/>
                <w:sz w:val="24"/>
                <w:szCs w:val="24"/>
              </w:rPr>
              <w:t>Лабораторная работа № 11 «Определение КПД при подъеме тела по наклонной плоскости».</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32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Энергия. Кинетическая и потенциальная энергия.</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b/>
                <w:color w:val="262626"/>
                <w:sz w:val="24"/>
                <w:szCs w:val="24"/>
              </w:rPr>
            </w:pPr>
            <w:r w:rsidRPr="000E1E83">
              <w:rPr>
                <w:rFonts w:ascii="Times New Roman" w:hAnsi="Times New Roman"/>
                <w:color w:val="262626"/>
                <w:sz w:val="24"/>
                <w:szCs w:val="24"/>
              </w:rPr>
              <w:t>32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Превращение одного вида механической энергии в другой.</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color w:val="262626"/>
                <w:sz w:val="24"/>
                <w:szCs w:val="24"/>
              </w:rPr>
            </w:pPr>
            <w:r w:rsidRPr="000E1E83">
              <w:rPr>
                <w:rFonts w:ascii="Times New Roman" w:hAnsi="Times New Roman"/>
                <w:color w:val="262626"/>
                <w:sz w:val="24"/>
                <w:szCs w:val="24"/>
              </w:rPr>
              <w:t>33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191150" w:rsidP="00C77172">
            <w:pPr>
              <w:spacing w:after="0" w:line="240" w:lineRule="auto"/>
              <w:contextualSpacing/>
              <w:rPr>
                <w:rFonts w:ascii="Times New Roman" w:hAnsi="Times New Roman"/>
                <w:bCs/>
                <w:color w:val="FF0000"/>
                <w:sz w:val="24"/>
                <w:szCs w:val="24"/>
              </w:rPr>
            </w:pPr>
            <w:r w:rsidRPr="000E1E83">
              <w:rPr>
                <w:rFonts w:ascii="Times New Roman" w:hAnsi="Times New Roman"/>
                <w:bCs/>
                <w:color w:val="FF0000"/>
                <w:sz w:val="24"/>
                <w:szCs w:val="24"/>
              </w:rPr>
              <w:t>Зачет № 3</w:t>
            </w:r>
            <w:r w:rsidR="00C77172" w:rsidRPr="000E1E83">
              <w:rPr>
                <w:rFonts w:ascii="Times New Roman" w:hAnsi="Times New Roman"/>
                <w:bCs/>
                <w:color w:val="FF0000"/>
                <w:sz w:val="24"/>
                <w:szCs w:val="24"/>
              </w:rPr>
              <w:t xml:space="preserve"> по теме «Работа и мощность. Энергия».</w:t>
            </w:r>
          </w:p>
        </w:tc>
        <w:tc>
          <w:tcPr>
            <w:tcW w:w="2835" w:type="dxa"/>
            <w:tcBorders>
              <w:bottom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460"/>
              </w:tabs>
              <w:spacing w:after="0" w:line="240" w:lineRule="auto"/>
              <w:ind w:left="360"/>
              <w:jc w:val="center"/>
              <w:rPr>
                <w:rFonts w:ascii="Times New Roman" w:hAnsi="Times New Roman"/>
                <w:color w:val="262626"/>
                <w:sz w:val="24"/>
                <w:szCs w:val="24"/>
              </w:rPr>
            </w:pP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68"/>
        </w:trPr>
        <w:tc>
          <w:tcPr>
            <w:tcW w:w="567" w:type="dxa"/>
            <w:vMerge w:val="restart"/>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Borders>
              <w:bottom w:val="single" w:sz="4" w:space="0" w:color="auto"/>
            </w:tcBorders>
          </w:tcPr>
          <w:p w:rsidR="00C77172" w:rsidRPr="000E1E83" w:rsidRDefault="00C77172" w:rsidP="00C77172">
            <w:pPr>
              <w:spacing w:after="0" w:line="240" w:lineRule="auto"/>
              <w:contextualSpacing/>
              <w:rPr>
                <w:rFonts w:ascii="Times New Roman" w:hAnsi="Times New Roman"/>
                <w:b/>
                <w:bCs/>
                <w:sz w:val="24"/>
                <w:szCs w:val="24"/>
              </w:rPr>
            </w:pPr>
            <w:r w:rsidRPr="000E1E83">
              <w:rPr>
                <w:rFonts w:ascii="Times New Roman" w:hAnsi="Times New Roman"/>
                <w:b/>
                <w:bCs/>
                <w:sz w:val="24"/>
                <w:szCs w:val="24"/>
              </w:rPr>
              <w:t>6. Обобщающее повторение(3 ч)</w:t>
            </w:r>
          </w:p>
        </w:tc>
        <w:tc>
          <w:tcPr>
            <w:tcW w:w="2835" w:type="dxa"/>
            <w:vMerge w:val="restart"/>
            <w:tcBorders>
              <w:top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p w:rsidR="00C77172" w:rsidRPr="000E1E83" w:rsidRDefault="00C77172" w:rsidP="00C77172">
            <w:pPr>
              <w:tabs>
                <w:tab w:val="left" w:pos="1460"/>
              </w:tabs>
              <w:spacing w:after="0" w:line="240" w:lineRule="auto"/>
              <w:jc w:val="center"/>
              <w:rPr>
                <w:rFonts w:ascii="Times New Roman" w:hAnsi="Times New Roman"/>
                <w:b/>
                <w:color w:val="262626"/>
                <w:sz w:val="24"/>
                <w:szCs w:val="24"/>
              </w:rPr>
            </w:pPr>
            <w:r w:rsidRPr="000E1E83">
              <w:rPr>
                <w:rFonts w:ascii="Times New Roman" w:hAnsi="Times New Roman"/>
                <w:color w:val="262626"/>
                <w:sz w:val="24"/>
                <w:szCs w:val="24"/>
              </w:rPr>
              <w:t>1</w:t>
            </w:r>
          </w:p>
        </w:tc>
        <w:tc>
          <w:tcPr>
            <w:tcW w:w="1843" w:type="dxa"/>
            <w:vMerge w:val="restart"/>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33 Неделя</w:t>
            </w:r>
          </w:p>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34 Неделя</w:t>
            </w:r>
          </w:p>
        </w:tc>
        <w:tc>
          <w:tcPr>
            <w:tcW w:w="1844" w:type="dxa"/>
            <w:vMerge w:val="restart"/>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259"/>
        </w:trPr>
        <w:tc>
          <w:tcPr>
            <w:tcW w:w="567" w:type="dxa"/>
            <w:vMerge/>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Borders>
              <w:top w:val="single" w:sz="4" w:space="0" w:color="auto"/>
            </w:tcBorders>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Повторение пройденного материала</w:t>
            </w:r>
          </w:p>
        </w:tc>
        <w:tc>
          <w:tcPr>
            <w:tcW w:w="2835" w:type="dxa"/>
            <w:vMerge/>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c>
          <w:tcPr>
            <w:tcW w:w="1843" w:type="dxa"/>
            <w:vMerge/>
            <w:tcBorders>
              <w:right w:val="single" w:sz="4" w:space="0" w:color="auto"/>
            </w:tcBorders>
          </w:tcPr>
          <w:p w:rsidR="00C77172" w:rsidRPr="000E1E83" w:rsidRDefault="00C77172" w:rsidP="00C77172">
            <w:pPr>
              <w:pStyle w:val="a3"/>
              <w:numPr>
                <w:ilvl w:val="0"/>
                <w:numId w:val="14"/>
              </w:numPr>
              <w:tabs>
                <w:tab w:val="left" w:pos="177"/>
              </w:tabs>
              <w:spacing w:after="0" w:line="240" w:lineRule="auto"/>
              <w:ind w:left="35" w:firstLine="0"/>
              <w:jc w:val="center"/>
              <w:rPr>
                <w:rFonts w:ascii="Times New Roman" w:hAnsi="Times New Roman"/>
                <w:sz w:val="24"/>
                <w:szCs w:val="24"/>
              </w:rPr>
            </w:pPr>
          </w:p>
        </w:tc>
        <w:tc>
          <w:tcPr>
            <w:tcW w:w="1844" w:type="dxa"/>
            <w:vMerge/>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5400B8">
            <w:pPr>
              <w:spacing w:after="0" w:line="240" w:lineRule="auto"/>
              <w:contextualSpacing/>
              <w:rPr>
                <w:rFonts w:ascii="Times New Roman" w:hAnsi="Times New Roman"/>
                <w:b/>
                <w:bCs/>
                <w:sz w:val="24"/>
                <w:szCs w:val="24"/>
              </w:rPr>
            </w:pPr>
            <w:r w:rsidRPr="000E1E83">
              <w:rPr>
                <w:rFonts w:ascii="Times New Roman" w:hAnsi="Times New Roman"/>
                <w:b/>
                <w:bCs/>
                <w:color w:val="FF0000"/>
                <w:sz w:val="24"/>
                <w:szCs w:val="24"/>
              </w:rPr>
              <w:t xml:space="preserve">Итоговая контрольная работа </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34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353"/>
        </w:trPr>
        <w:tc>
          <w:tcPr>
            <w:tcW w:w="567" w:type="dxa"/>
          </w:tcPr>
          <w:p w:rsidR="00C77172" w:rsidRPr="000E1E83" w:rsidRDefault="00C77172" w:rsidP="00C77172">
            <w:pPr>
              <w:numPr>
                <w:ilvl w:val="0"/>
                <w:numId w:val="11"/>
              </w:numPr>
              <w:tabs>
                <w:tab w:val="left" w:pos="1460"/>
              </w:tabs>
              <w:spacing w:after="0" w:line="240" w:lineRule="auto"/>
              <w:ind w:left="175" w:hanging="141"/>
              <w:rPr>
                <w:rFonts w:ascii="Times New Roman" w:hAnsi="Times New Roman"/>
                <w:color w:val="262626"/>
                <w:sz w:val="24"/>
                <w:szCs w:val="24"/>
              </w:rPr>
            </w:pP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Анализ контрольной работы</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35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r w:rsidR="00C77172" w:rsidRPr="000E1E83" w:rsidTr="00C77172">
        <w:trPr>
          <w:trHeight w:val="561"/>
        </w:trPr>
        <w:tc>
          <w:tcPr>
            <w:tcW w:w="567" w:type="dxa"/>
          </w:tcPr>
          <w:p w:rsidR="00C77172" w:rsidRPr="000E1E83" w:rsidRDefault="00C77172" w:rsidP="00C77172">
            <w:pPr>
              <w:tabs>
                <w:tab w:val="left" w:pos="1460"/>
              </w:tabs>
              <w:spacing w:after="0" w:line="240" w:lineRule="auto"/>
              <w:ind w:left="34"/>
              <w:rPr>
                <w:rFonts w:ascii="Times New Roman" w:hAnsi="Times New Roman"/>
                <w:color w:val="262626"/>
                <w:sz w:val="24"/>
                <w:szCs w:val="24"/>
              </w:rPr>
            </w:pPr>
            <w:r w:rsidRPr="000E1E83">
              <w:rPr>
                <w:rFonts w:ascii="Times New Roman" w:hAnsi="Times New Roman"/>
                <w:color w:val="262626"/>
                <w:sz w:val="24"/>
                <w:szCs w:val="24"/>
              </w:rPr>
              <w:t>69-70</w:t>
            </w:r>
          </w:p>
        </w:tc>
        <w:tc>
          <w:tcPr>
            <w:tcW w:w="8646" w:type="dxa"/>
          </w:tcPr>
          <w:p w:rsidR="00C77172" w:rsidRPr="000E1E83" w:rsidRDefault="00C77172" w:rsidP="00C77172">
            <w:pPr>
              <w:spacing w:after="0" w:line="240" w:lineRule="auto"/>
              <w:contextualSpacing/>
              <w:rPr>
                <w:rFonts w:ascii="Times New Roman" w:hAnsi="Times New Roman"/>
                <w:bCs/>
                <w:sz w:val="24"/>
                <w:szCs w:val="24"/>
              </w:rPr>
            </w:pPr>
            <w:r w:rsidRPr="000E1E83">
              <w:rPr>
                <w:rFonts w:ascii="Times New Roman" w:hAnsi="Times New Roman"/>
                <w:bCs/>
                <w:sz w:val="24"/>
                <w:szCs w:val="24"/>
              </w:rPr>
              <w:t>Подведение итогов учебного года</w:t>
            </w:r>
          </w:p>
        </w:tc>
        <w:tc>
          <w:tcPr>
            <w:tcW w:w="2835" w:type="dxa"/>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tc>
        <w:tc>
          <w:tcPr>
            <w:tcW w:w="1843" w:type="dxa"/>
            <w:tcBorders>
              <w:right w:val="single" w:sz="4" w:space="0" w:color="auto"/>
            </w:tcBorders>
          </w:tcPr>
          <w:p w:rsidR="00C77172" w:rsidRPr="000E1E83" w:rsidRDefault="00C77172" w:rsidP="00C77172">
            <w:pPr>
              <w:tabs>
                <w:tab w:val="left" w:pos="177"/>
              </w:tabs>
              <w:spacing w:after="0" w:line="240" w:lineRule="auto"/>
              <w:ind w:left="360"/>
              <w:jc w:val="center"/>
              <w:rPr>
                <w:rFonts w:ascii="Times New Roman" w:hAnsi="Times New Roman"/>
                <w:sz w:val="24"/>
                <w:szCs w:val="24"/>
              </w:rPr>
            </w:pPr>
            <w:r w:rsidRPr="000E1E83">
              <w:rPr>
                <w:rFonts w:ascii="Times New Roman" w:hAnsi="Times New Roman"/>
                <w:color w:val="262626"/>
                <w:sz w:val="24"/>
                <w:szCs w:val="24"/>
              </w:rPr>
              <w:t>35 Неделя</w:t>
            </w:r>
          </w:p>
        </w:tc>
        <w:tc>
          <w:tcPr>
            <w:tcW w:w="1844" w:type="dxa"/>
            <w:tcBorders>
              <w:right w:val="single" w:sz="4" w:space="0" w:color="auto"/>
            </w:tcBorders>
          </w:tcPr>
          <w:p w:rsidR="00C77172" w:rsidRPr="000E1E83" w:rsidRDefault="00C77172" w:rsidP="00C77172">
            <w:pPr>
              <w:tabs>
                <w:tab w:val="left" w:pos="1460"/>
              </w:tabs>
              <w:spacing w:after="0" w:line="240" w:lineRule="auto"/>
              <w:jc w:val="center"/>
              <w:rPr>
                <w:rFonts w:ascii="Times New Roman" w:hAnsi="Times New Roman"/>
                <w:color w:val="262626"/>
                <w:sz w:val="24"/>
                <w:szCs w:val="24"/>
              </w:rPr>
            </w:pPr>
          </w:p>
        </w:tc>
      </w:tr>
    </w:tbl>
    <w:p w:rsidR="00C77172" w:rsidRPr="000E1E83" w:rsidRDefault="00C77172" w:rsidP="00C77172">
      <w:pPr>
        <w:spacing w:after="0" w:line="240" w:lineRule="auto"/>
        <w:contextualSpacing/>
        <w:jc w:val="center"/>
        <w:rPr>
          <w:rFonts w:ascii="Times New Roman" w:hAnsi="Times New Roman"/>
          <w:b/>
          <w:bCs/>
          <w:sz w:val="24"/>
          <w:szCs w:val="24"/>
        </w:rPr>
      </w:pPr>
    </w:p>
    <w:p w:rsidR="00C77172" w:rsidRPr="000E1E83" w:rsidRDefault="00C77172" w:rsidP="00C77172">
      <w:pPr>
        <w:spacing w:after="0" w:line="240" w:lineRule="auto"/>
        <w:contextualSpacing/>
        <w:jc w:val="center"/>
        <w:rPr>
          <w:rFonts w:ascii="Times New Roman" w:hAnsi="Times New Roman"/>
          <w:b/>
          <w:bCs/>
          <w:sz w:val="24"/>
          <w:szCs w:val="24"/>
        </w:rPr>
      </w:pPr>
    </w:p>
    <w:p w:rsidR="00C77172" w:rsidRPr="000E1E83" w:rsidRDefault="00C77172" w:rsidP="00C77172">
      <w:pPr>
        <w:spacing w:after="0" w:line="240" w:lineRule="auto"/>
        <w:contextualSpacing/>
        <w:jc w:val="center"/>
        <w:rPr>
          <w:rFonts w:ascii="Times New Roman" w:hAnsi="Times New Roman"/>
          <w:b/>
          <w:bCs/>
          <w:sz w:val="24"/>
          <w:szCs w:val="24"/>
        </w:rPr>
      </w:pPr>
      <w:r w:rsidRPr="000E1E83">
        <w:rPr>
          <w:rFonts w:ascii="Times New Roman" w:hAnsi="Times New Roman"/>
          <w:b/>
          <w:bCs/>
          <w:sz w:val="24"/>
          <w:szCs w:val="24"/>
        </w:rPr>
        <w:t>8 класс</w:t>
      </w:r>
    </w:p>
    <w:p w:rsidR="00C77172" w:rsidRPr="000E1E83" w:rsidRDefault="00C77172" w:rsidP="00C77172">
      <w:pPr>
        <w:spacing w:after="0" w:line="240" w:lineRule="auto"/>
        <w:contextualSpacing/>
        <w:jc w:val="center"/>
        <w:rPr>
          <w:rFonts w:ascii="Times New Roman" w:hAnsi="Times New Roman"/>
          <w:b/>
          <w:bCs/>
          <w:sz w:val="24"/>
          <w:szCs w:val="24"/>
        </w:rPr>
      </w:pPr>
    </w:p>
    <w:tbl>
      <w:tblPr>
        <w:tblW w:w="157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8495"/>
        <w:gridCol w:w="2832"/>
        <w:gridCol w:w="1825"/>
        <w:gridCol w:w="17"/>
        <w:gridCol w:w="1857"/>
      </w:tblGrid>
      <w:tr w:rsidR="00C77172" w:rsidRPr="000E1E83" w:rsidTr="00F8663C">
        <w:trPr>
          <w:trHeight w:val="422"/>
        </w:trPr>
        <w:tc>
          <w:tcPr>
            <w:tcW w:w="709" w:type="dxa"/>
            <w:vMerge w:val="restart"/>
          </w:tcPr>
          <w:p w:rsidR="00C77172" w:rsidRPr="000E1E83" w:rsidRDefault="00C77172" w:rsidP="000E1E83">
            <w:pPr>
              <w:tabs>
                <w:tab w:val="left" w:pos="1460"/>
              </w:tabs>
              <w:spacing w:after="0" w:line="240" w:lineRule="auto"/>
              <w:rPr>
                <w:rFonts w:ascii="Times New Roman" w:hAnsi="Times New Roman"/>
                <w:color w:val="262626"/>
              </w:rPr>
            </w:pPr>
            <w:r w:rsidRPr="000E1E83">
              <w:rPr>
                <w:rFonts w:ascii="Times New Roman" w:hAnsi="Times New Roman"/>
                <w:color w:val="262626"/>
              </w:rPr>
              <w:t>№</w:t>
            </w:r>
          </w:p>
        </w:tc>
        <w:tc>
          <w:tcPr>
            <w:tcW w:w="8495" w:type="dxa"/>
            <w:vMerge w:val="restart"/>
          </w:tcPr>
          <w:p w:rsidR="00C77172" w:rsidRPr="000E1E83" w:rsidRDefault="00C77172" w:rsidP="000E1E83">
            <w:pPr>
              <w:tabs>
                <w:tab w:val="left" w:pos="1460"/>
              </w:tabs>
              <w:spacing w:after="0" w:line="240" w:lineRule="auto"/>
              <w:jc w:val="center"/>
              <w:rPr>
                <w:rFonts w:ascii="Times New Roman" w:hAnsi="Times New Roman"/>
                <w:color w:val="262626"/>
                <w:sz w:val="26"/>
                <w:szCs w:val="26"/>
              </w:rPr>
            </w:pPr>
            <w:r w:rsidRPr="000E1E83">
              <w:rPr>
                <w:rFonts w:ascii="Times New Roman" w:hAnsi="Times New Roman"/>
                <w:color w:val="262626"/>
                <w:sz w:val="26"/>
                <w:szCs w:val="26"/>
              </w:rPr>
              <w:t>Тема урока</w:t>
            </w:r>
          </w:p>
        </w:tc>
        <w:tc>
          <w:tcPr>
            <w:tcW w:w="2832" w:type="dxa"/>
            <w:vMerge w:val="restart"/>
          </w:tcPr>
          <w:p w:rsidR="00C77172" w:rsidRPr="000E1E83" w:rsidRDefault="00C77172" w:rsidP="000E1E83">
            <w:pPr>
              <w:tabs>
                <w:tab w:val="left" w:pos="1460"/>
              </w:tabs>
              <w:spacing w:after="0" w:line="240" w:lineRule="auto"/>
              <w:jc w:val="center"/>
              <w:rPr>
                <w:rFonts w:ascii="Times New Roman" w:hAnsi="Times New Roman"/>
                <w:color w:val="262626"/>
                <w:sz w:val="26"/>
                <w:szCs w:val="26"/>
              </w:rPr>
            </w:pPr>
            <w:r w:rsidRPr="000E1E83">
              <w:rPr>
                <w:rFonts w:ascii="Times New Roman" w:hAnsi="Times New Roman"/>
                <w:color w:val="262626"/>
                <w:sz w:val="26"/>
                <w:szCs w:val="26"/>
              </w:rPr>
              <w:t>Кол-во часов</w:t>
            </w:r>
          </w:p>
        </w:tc>
        <w:tc>
          <w:tcPr>
            <w:tcW w:w="3699" w:type="dxa"/>
            <w:gridSpan w:val="3"/>
            <w:tcBorders>
              <w:right w:val="single" w:sz="4" w:space="0" w:color="auto"/>
            </w:tcBorders>
          </w:tcPr>
          <w:p w:rsidR="00C77172" w:rsidRPr="000E1E83" w:rsidRDefault="00C77172" w:rsidP="000E1E83">
            <w:pPr>
              <w:spacing w:after="0" w:line="240" w:lineRule="auto"/>
              <w:jc w:val="center"/>
              <w:rPr>
                <w:rFonts w:ascii="Times New Roman" w:hAnsi="Times New Roman"/>
                <w:color w:val="262626"/>
                <w:sz w:val="26"/>
                <w:szCs w:val="26"/>
                <w:u w:val="single"/>
              </w:rPr>
            </w:pPr>
            <w:r w:rsidRPr="000E1E83">
              <w:rPr>
                <w:rFonts w:ascii="Times New Roman" w:hAnsi="Times New Roman"/>
                <w:color w:val="262626"/>
                <w:sz w:val="26"/>
                <w:szCs w:val="26"/>
              </w:rPr>
              <w:t>Дата проведения</w:t>
            </w:r>
          </w:p>
        </w:tc>
      </w:tr>
      <w:tr w:rsidR="00C77172" w:rsidRPr="000E1E83" w:rsidTr="00F8663C">
        <w:trPr>
          <w:trHeight w:val="570"/>
        </w:trPr>
        <w:tc>
          <w:tcPr>
            <w:tcW w:w="709" w:type="dxa"/>
            <w:vMerge/>
          </w:tcPr>
          <w:p w:rsidR="00C77172" w:rsidRPr="000E1E83" w:rsidRDefault="00C77172" w:rsidP="000E1E83">
            <w:pPr>
              <w:tabs>
                <w:tab w:val="left" w:pos="1460"/>
              </w:tabs>
              <w:spacing w:after="0" w:line="240" w:lineRule="auto"/>
              <w:rPr>
                <w:rFonts w:ascii="Times New Roman" w:hAnsi="Times New Roman"/>
                <w:color w:val="262626"/>
              </w:rPr>
            </w:pPr>
          </w:p>
        </w:tc>
        <w:tc>
          <w:tcPr>
            <w:tcW w:w="8495" w:type="dxa"/>
            <w:vMerge/>
          </w:tcPr>
          <w:p w:rsidR="00C77172" w:rsidRPr="000E1E83" w:rsidRDefault="00C77172" w:rsidP="000E1E83">
            <w:pPr>
              <w:tabs>
                <w:tab w:val="left" w:pos="1460"/>
              </w:tabs>
              <w:spacing w:after="0" w:line="240" w:lineRule="auto"/>
              <w:jc w:val="center"/>
              <w:rPr>
                <w:rFonts w:ascii="Times New Roman" w:hAnsi="Times New Roman"/>
                <w:color w:val="262626"/>
                <w:sz w:val="26"/>
                <w:szCs w:val="26"/>
              </w:rPr>
            </w:pPr>
          </w:p>
        </w:tc>
        <w:tc>
          <w:tcPr>
            <w:tcW w:w="2832" w:type="dxa"/>
            <w:vMerge/>
            <w:tcBorders>
              <w:bottom w:val="single" w:sz="4" w:space="0" w:color="auto"/>
            </w:tcBorders>
          </w:tcPr>
          <w:p w:rsidR="00C77172" w:rsidRPr="000E1E83" w:rsidRDefault="00C77172" w:rsidP="000E1E83">
            <w:pPr>
              <w:tabs>
                <w:tab w:val="left" w:pos="1460"/>
              </w:tabs>
              <w:spacing w:after="0" w:line="240" w:lineRule="auto"/>
              <w:jc w:val="center"/>
              <w:rPr>
                <w:rFonts w:ascii="Times New Roman" w:hAnsi="Times New Roman"/>
                <w:color w:val="262626"/>
                <w:sz w:val="26"/>
                <w:szCs w:val="26"/>
              </w:rPr>
            </w:pPr>
          </w:p>
        </w:tc>
        <w:tc>
          <w:tcPr>
            <w:tcW w:w="1842" w:type="dxa"/>
            <w:gridSpan w:val="2"/>
            <w:tcBorders>
              <w:bottom w:val="single" w:sz="4" w:space="0" w:color="auto"/>
              <w:right w:val="single" w:sz="4" w:space="0" w:color="auto"/>
            </w:tcBorders>
          </w:tcPr>
          <w:p w:rsidR="00C77172" w:rsidRPr="000E1E83" w:rsidRDefault="00C77172" w:rsidP="000E1E83">
            <w:pPr>
              <w:tabs>
                <w:tab w:val="left" w:pos="1460"/>
              </w:tabs>
              <w:spacing w:after="0" w:line="240" w:lineRule="auto"/>
              <w:jc w:val="center"/>
              <w:rPr>
                <w:rFonts w:ascii="Times New Roman" w:hAnsi="Times New Roman"/>
                <w:color w:val="262626"/>
                <w:sz w:val="24"/>
                <w:szCs w:val="24"/>
              </w:rPr>
            </w:pPr>
            <w:proofErr w:type="gramStart"/>
            <w:r w:rsidRPr="000E1E83">
              <w:rPr>
                <w:rFonts w:ascii="Times New Roman" w:hAnsi="Times New Roman"/>
                <w:color w:val="262626"/>
                <w:sz w:val="26"/>
                <w:szCs w:val="26"/>
              </w:rPr>
              <w:t>Примерная</w:t>
            </w:r>
            <w:proofErr w:type="gramEnd"/>
            <w:r w:rsidRPr="000E1E83">
              <w:rPr>
                <w:rFonts w:ascii="Times New Roman" w:hAnsi="Times New Roman"/>
                <w:color w:val="262626"/>
                <w:sz w:val="24"/>
                <w:szCs w:val="24"/>
              </w:rPr>
              <w:t xml:space="preserve"> по плану</w:t>
            </w:r>
          </w:p>
        </w:tc>
        <w:tc>
          <w:tcPr>
            <w:tcW w:w="1857" w:type="dxa"/>
            <w:tcBorders>
              <w:right w:val="single" w:sz="4" w:space="0" w:color="auto"/>
            </w:tcBorders>
          </w:tcPr>
          <w:p w:rsidR="00C77172" w:rsidRPr="000E1E83" w:rsidRDefault="00C77172" w:rsidP="000E1E83">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Факт</w:t>
            </w:r>
          </w:p>
        </w:tc>
      </w:tr>
      <w:tr w:rsidR="00C77172" w:rsidRPr="000E1E83" w:rsidTr="000E1E83">
        <w:trPr>
          <w:trHeight w:val="317"/>
        </w:trPr>
        <w:tc>
          <w:tcPr>
            <w:tcW w:w="709" w:type="dxa"/>
            <w:vMerge w:val="restart"/>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Borders>
              <w:bottom w:val="single" w:sz="4" w:space="0" w:color="auto"/>
            </w:tcBorders>
          </w:tcPr>
          <w:p w:rsidR="00C77172" w:rsidRPr="000E1E83" w:rsidRDefault="00C77172" w:rsidP="000E1E83">
            <w:pPr>
              <w:tabs>
                <w:tab w:val="left" w:pos="3228"/>
                <w:tab w:val="center" w:pos="8097"/>
              </w:tabs>
              <w:spacing w:line="240" w:lineRule="auto"/>
              <w:jc w:val="center"/>
              <w:rPr>
                <w:rFonts w:ascii="Times New Roman" w:hAnsi="Times New Roman"/>
                <w:color w:val="262626"/>
                <w:sz w:val="26"/>
                <w:szCs w:val="26"/>
              </w:rPr>
            </w:pPr>
            <w:r w:rsidRPr="000E1E83">
              <w:rPr>
                <w:rFonts w:ascii="Times New Roman" w:hAnsi="Times New Roman"/>
                <w:b/>
                <w:sz w:val="20"/>
                <w:szCs w:val="20"/>
              </w:rPr>
              <w:t>Раздел 1. Тепловые явления</w:t>
            </w:r>
            <w:r w:rsidR="00F8663C" w:rsidRPr="000E1E83">
              <w:rPr>
                <w:rFonts w:ascii="Times New Roman" w:hAnsi="Times New Roman"/>
                <w:b/>
                <w:sz w:val="20"/>
                <w:szCs w:val="20"/>
              </w:rPr>
              <w:t xml:space="preserve"> (23</w:t>
            </w:r>
            <w:r w:rsidRPr="000E1E83">
              <w:rPr>
                <w:rFonts w:ascii="Times New Roman" w:hAnsi="Times New Roman"/>
                <w:b/>
                <w:sz w:val="20"/>
                <w:szCs w:val="20"/>
              </w:rPr>
              <w:t xml:space="preserve"> часа)</w:t>
            </w:r>
          </w:p>
        </w:tc>
        <w:tc>
          <w:tcPr>
            <w:tcW w:w="2832" w:type="dxa"/>
            <w:vMerge w:val="restart"/>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vMerge w:val="restart"/>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 Неделя</w:t>
            </w:r>
          </w:p>
        </w:tc>
        <w:tc>
          <w:tcPr>
            <w:tcW w:w="1857" w:type="dxa"/>
            <w:vMerge w:val="restart"/>
            <w:tcBorders>
              <w:top w:val="single" w:sz="4" w:space="0" w:color="auto"/>
              <w:right w:val="single" w:sz="4" w:space="0" w:color="auto"/>
            </w:tcBorders>
          </w:tcPr>
          <w:p w:rsidR="00C77172" w:rsidRPr="000E1E83" w:rsidRDefault="00C77172" w:rsidP="000E1E83">
            <w:pPr>
              <w:tabs>
                <w:tab w:val="left" w:pos="177"/>
              </w:tabs>
              <w:spacing w:after="0" w:line="240" w:lineRule="auto"/>
              <w:ind w:left="35"/>
              <w:jc w:val="center"/>
              <w:rPr>
                <w:rFonts w:ascii="Times New Roman" w:hAnsi="Times New Roman"/>
                <w:sz w:val="20"/>
                <w:szCs w:val="20"/>
              </w:rPr>
            </w:pPr>
          </w:p>
        </w:tc>
      </w:tr>
      <w:tr w:rsidR="00C77172" w:rsidRPr="000E1E83" w:rsidTr="00F8663C">
        <w:trPr>
          <w:trHeight w:val="324"/>
        </w:trPr>
        <w:tc>
          <w:tcPr>
            <w:tcW w:w="709" w:type="dxa"/>
            <w:vMerge/>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Borders>
              <w:top w:val="single" w:sz="4" w:space="0" w:color="auto"/>
            </w:tcBorders>
          </w:tcPr>
          <w:p w:rsidR="00C77172" w:rsidRPr="000E1E83" w:rsidRDefault="00C77172" w:rsidP="000E1E83">
            <w:pPr>
              <w:spacing w:after="0" w:line="240" w:lineRule="auto"/>
              <w:ind w:left="113" w:right="113"/>
              <w:contextualSpacing/>
              <w:rPr>
                <w:rFonts w:ascii="Times New Roman" w:hAnsi="Times New Roman"/>
                <w:color w:val="262626"/>
                <w:sz w:val="26"/>
                <w:szCs w:val="26"/>
              </w:rPr>
            </w:pPr>
            <w:r w:rsidRPr="000E1E83">
              <w:rPr>
                <w:rFonts w:ascii="Times New Roman" w:hAnsi="Times New Roman"/>
                <w:sz w:val="20"/>
                <w:szCs w:val="20"/>
              </w:rPr>
              <w:t>Тепловые явления. Температура</w:t>
            </w:r>
          </w:p>
        </w:tc>
        <w:tc>
          <w:tcPr>
            <w:tcW w:w="2832" w:type="dxa"/>
            <w:vMerge/>
          </w:tcPr>
          <w:p w:rsidR="00C77172" w:rsidRPr="000E1E83" w:rsidRDefault="00C77172" w:rsidP="000E1E83">
            <w:pPr>
              <w:tabs>
                <w:tab w:val="left" w:pos="1460"/>
              </w:tabs>
              <w:spacing w:after="0" w:line="240" w:lineRule="auto"/>
              <w:jc w:val="center"/>
              <w:rPr>
                <w:rFonts w:ascii="Times New Roman" w:hAnsi="Times New Roman"/>
                <w:color w:val="262626"/>
                <w:sz w:val="24"/>
                <w:szCs w:val="24"/>
              </w:rPr>
            </w:pPr>
          </w:p>
        </w:tc>
        <w:tc>
          <w:tcPr>
            <w:tcW w:w="1842" w:type="dxa"/>
            <w:gridSpan w:val="2"/>
            <w:vMerge/>
            <w:tcBorders>
              <w:right w:val="single" w:sz="4" w:space="0" w:color="auto"/>
            </w:tcBorders>
          </w:tcPr>
          <w:p w:rsidR="00C77172" w:rsidRPr="000E1E83" w:rsidRDefault="00C77172" w:rsidP="000E1E83">
            <w:pPr>
              <w:spacing w:after="0" w:line="240" w:lineRule="auto"/>
              <w:ind w:left="360"/>
              <w:jc w:val="center"/>
              <w:rPr>
                <w:rFonts w:ascii="Times New Roman" w:hAnsi="Times New Roman"/>
                <w:sz w:val="20"/>
                <w:szCs w:val="20"/>
              </w:rPr>
            </w:pPr>
          </w:p>
        </w:tc>
        <w:tc>
          <w:tcPr>
            <w:tcW w:w="1857" w:type="dxa"/>
            <w:vMerge/>
            <w:tcBorders>
              <w:right w:val="single" w:sz="4" w:space="0" w:color="auto"/>
            </w:tcBorders>
          </w:tcPr>
          <w:p w:rsidR="00C77172" w:rsidRPr="000E1E83" w:rsidRDefault="00C77172" w:rsidP="000E1E83">
            <w:pPr>
              <w:tabs>
                <w:tab w:val="left" w:pos="1460"/>
              </w:tabs>
              <w:spacing w:after="0" w:line="240" w:lineRule="auto"/>
              <w:jc w:val="center"/>
              <w:rPr>
                <w:rFonts w:ascii="Times New Roman" w:hAnsi="Times New Roman"/>
                <w:color w:val="262626"/>
                <w:sz w:val="24"/>
                <w:szCs w:val="24"/>
              </w:rPr>
            </w:pPr>
          </w:p>
        </w:tc>
      </w:tr>
      <w:tr w:rsidR="00C77172" w:rsidRPr="000E1E83" w:rsidTr="000E1E83">
        <w:trPr>
          <w:trHeight w:val="258"/>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0E1E83">
            <w:pPr>
              <w:spacing w:line="240" w:lineRule="auto"/>
              <w:rPr>
                <w:rFonts w:ascii="Times New Roman" w:hAnsi="Times New Roman"/>
                <w:sz w:val="20"/>
                <w:szCs w:val="20"/>
              </w:rPr>
            </w:pPr>
            <w:r w:rsidRPr="000E1E83">
              <w:rPr>
                <w:rFonts w:ascii="Times New Roman" w:hAnsi="Times New Roman"/>
                <w:sz w:val="20"/>
                <w:szCs w:val="20"/>
              </w:rPr>
              <w:t>Внутренняя энергия. Способы изменения внутренней энергии.</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pStyle w:val="a3"/>
              <w:numPr>
                <w:ilvl w:val="0"/>
                <w:numId w:val="18"/>
              </w:numPr>
              <w:tabs>
                <w:tab w:val="left" w:pos="177"/>
              </w:tabs>
              <w:spacing w:after="0" w:line="240" w:lineRule="auto"/>
              <w:jc w:val="center"/>
              <w:rPr>
                <w:rFonts w:ascii="Times New Roman" w:hAnsi="Times New Roman"/>
                <w:b/>
                <w:color w:val="262626"/>
                <w:sz w:val="24"/>
                <w:szCs w:val="24"/>
              </w:rPr>
            </w:pPr>
            <w:r w:rsidRPr="000E1E83">
              <w:rPr>
                <w:rFonts w:ascii="Times New Roman" w:hAnsi="Times New Roman"/>
                <w:color w:val="262626"/>
                <w:sz w:val="24"/>
                <w:szCs w:val="24"/>
              </w:rPr>
              <w:t>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b/>
                <w:color w:val="262626"/>
                <w:sz w:val="24"/>
                <w:szCs w:val="24"/>
              </w:rPr>
            </w:pPr>
          </w:p>
        </w:tc>
      </w:tr>
      <w:tr w:rsidR="00C77172" w:rsidRPr="000E1E83" w:rsidTr="000E1E83">
        <w:trPr>
          <w:trHeight w:val="336"/>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D23F22">
            <w:pPr>
              <w:spacing w:line="240" w:lineRule="auto"/>
              <w:rPr>
                <w:rFonts w:ascii="Times New Roman" w:hAnsi="Times New Roman"/>
                <w:sz w:val="20"/>
              </w:rPr>
            </w:pPr>
            <w:r w:rsidRPr="000E1E83">
              <w:rPr>
                <w:rFonts w:ascii="Times New Roman" w:hAnsi="Times New Roman"/>
                <w:sz w:val="20"/>
                <w:szCs w:val="20"/>
              </w:rPr>
              <w:t>Виды теплопередачи</w:t>
            </w:r>
            <w:r w:rsidR="00D23F22">
              <w:rPr>
                <w:rFonts w:ascii="Times New Roman" w:hAnsi="Times New Roman"/>
                <w:sz w:val="20"/>
                <w:szCs w:val="20"/>
              </w:rPr>
              <w:t>. Теплопроводность. Конвекция. Излучение.</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color w:val="262626"/>
                <w:sz w:val="24"/>
                <w:szCs w:val="24"/>
              </w:rPr>
            </w:pPr>
            <w:r w:rsidRPr="000E1E83">
              <w:rPr>
                <w:rFonts w:ascii="Times New Roman" w:hAnsi="Times New Roman"/>
                <w:color w:val="262626"/>
                <w:sz w:val="24"/>
                <w:szCs w:val="24"/>
              </w:rPr>
              <w:t>2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color w:val="262626"/>
                <w:sz w:val="24"/>
                <w:szCs w:val="24"/>
              </w:rPr>
            </w:pPr>
          </w:p>
        </w:tc>
      </w:tr>
      <w:tr w:rsidR="00C77172" w:rsidRPr="000E1E83" w:rsidTr="000E1E83">
        <w:trPr>
          <w:trHeight w:val="271"/>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0E1E83">
            <w:pPr>
              <w:spacing w:line="240" w:lineRule="auto"/>
              <w:rPr>
                <w:rFonts w:ascii="Times New Roman" w:hAnsi="Times New Roman"/>
                <w:sz w:val="20"/>
              </w:rPr>
            </w:pPr>
            <w:r w:rsidRPr="000E1E83">
              <w:rPr>
                <w:rFonts w:ascii="Times New Roman" w:hAnsi="Times New Roman"/>
                <w:sz w:val="20"/>
              </w:rPr>
              <w:t>Количество теплоты</w:t>
            </w:r>
            <w:r w:rsidR="00D23F22">
              <w:rPr>
                <w:rFonts w:ascii="Times New Roman" w:hAnsi="Times New Roman"/>
                <w:sz w:val="20"/>
              </w:rPr>
              <w:t>. Единицы количества теплоты.</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0E1E83">
        <w:trPr>
          <w:trHeight w:val="363"/>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D23F22" w:rsidP="000E1E83">
            <w:pPr>
              <w:spacing w:line="240" w:lineRule="auto"/>
              <w:rPr>
                <w:rFonts w:ascii="Times New Roman" w:hAnsi="Times New Roman"/>
                <w:sz w:val="20"/>
              </w:rPr>
            </w:pPr>
            <w:r>
              <w:rPr>
                <w:rFonts w:ascii="Times New Roman" w:hAnsi="Times New Roman"/>
                <w:sz w:val="20"/>
                <w:szCs w:val="20"/>
              </w:rPr>
              <w:t xml:space="preserve">Удельная теплоемкость. </w:t>
            </w:r>
            <w:r w:rsidRPr="000E1E83">
              <w:rPr>
                <w:rFonts w:ascii="Times New Roman" w:hAnsi="Times New Roman"/>
                <w:sz w:val="20"/>
                <w:szCs w:val="20"/>
              </w:rPr>
              <w:t>Расчет количества теплоты</w:t>
            </w:r>
            <w:r>
              <w:rPr>
                <w:rFonts w:ascii="Times New Roman" w:hAnsi="Times New Roman"/>
                <w:sz w:val="20"/>
                <w:szCs w:val="20"/>
              </w:rPr>
              <w:t>, необходимого для нагревания тела или выделяемого им при охлаждении.</w:t>
            </w:r>
          </w:p>
        </w:tc>
        <w:tc>
          <w:tcPr>
            <w:tcW w:w="2832" w:type="dxa"/>
            <w:tcBorders>
              <w:bottom w:val="single" w:sz="4" w:space="0" w:color="auto"/>
            </w:tcBorders>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bottom w:val="single" w:sz="4" w:space="0" w:color="auto"/>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3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0E1E83">
        <w:trPr>
          <w:trHeight w:val="299"/>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D23F22" w:rsidP="000E1E83">
            <w:pPr>
              <w:spacing w:line="240" w:lineRule="auto"/>
              <w:rPr>
                <w:rFonts w:ascii="Times New Roman" w:hAnsi="Times New Roman"/>
                <w:sz w:val="20"/>
                <w:szCs w:val="20"/>
              </w:rPr>
            </w:pPr>
            <w:r>
              <w:rPr>
                <w:rFonts w:ascii="Times New Roman" w:hAnsi="Times New Roman"/>
                <w:sz w:val="20"/>
                <w:szCs w:val="20"/>
              </w:rPr>
              <w:t>Энергия топлива. Удельная теплота сгорания.</w:t>
            </w:r>
          </w:p>
        </w:tc>
        <w:tc>
          <w:tcPr>
            <w:tcW w:w="2832" w:type="dxa"/>
            <w:tcBorders>
              <w:bottom w:val="single" w:sz="4" w:space="0" w:color="auto"/>
            </w:tcBorders>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bottom w:val="single" w:sz="4" w:space="0" w:color="auto"/>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3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0E1E83">
        <w:trPr>
          <w:trHeight w:val="415"/>
        </w:trPr>
        <w:tc>
          <w:tcPr>
            <w:tcW w:w="709" w:type="dxa"/>
            <w:tcBorders>
              <w:bottom w:val="single" w:sz="4" w:space="0" w:color="auto"/>
            </w:tcBorders>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Borders>
              <w:bottom w:val="single" w:sz="4" w:space="0" w:color="auto"/>
            </w:tcBorders>
          </w:tcPr>
          <w:p w:rsidR="00C77172" w:rsidRPr="000E1E83" w:rsidRDefault="00C77172" w:rsidP="000E1E83">
            <w:pPr>
              <w:spacing w:line="240" w:lineRule="auto"/>
              <w:rPr>
                <w:rFonts w:ascii="Times New Roman" w:hAnsi="Times New Roman"/>
                <w:sz w:val="20"/>
              </w:rPr>
            </w:pPr>
            <w:r w:rsidRPr="000E1E83">
              <w:rPr>
                <w:rFonts w:ascii="Times New Roman" w:hAnsi="Times New Roman"/>
                <w:sz w:val="20"/>
              </w:rPr>
              <w:t>Закон сохранения внутренней энергии и уравнение теплового баланса</w:t>
            </w:r>
          </w:p>
        </w:tc>
        <w:tc>
          <w:tcPr>
            <w:tcW w:w="2832" w:type="dxa"/>
            <w:tcBorders>
              <w:bottom w:val="single" w:sz="4" w:space="0" w:color="auto"/>
            </w:tcBorders>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bottom w:val="single" w:sz="4" w:space="0" w:color="auto"/>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4 Неделя</w:t>
            </w:r>
          </w:p>
        </w:tc>
        <w:tc>
          <w:tcPr>
            <w:tcW w:w="1857" w:type="dxa"/>
            <w:tcBorders>
              <w:bottom w:val="single" w:sz="4" w:space="0" w:color="auto"/>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352"/>
        </w:trPr>
        <w:tc>
          <w:tcPr>
            <w:tcW w:w="709" w:type="dxa"/>
            <w:tcBorders>
              <w:top w:val="single" w:sz="4" w:space="0" w:color="auto"/>
            </w:tcBorders>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Borders>
              <w:top w:val="single" w:sz="4" w:space="0" w:color="auto"/>
            </w:tcBorders>
          </w:tcPr>
          <w:p w:rsidR="00C77172" w:rsidRPr="000E1E83" w:rsidRDefault="00C77172" w:rsidP="000E1E83">
            <w:pPr>
              <w:spacing w:line="240" w:lineRule="auto"/>
              <w:rPr>
                <w:rFonts w:ascii="Times New Roman" w:hAnsi="Times New Roman"/>
                <w:color w:val="00B050"/>
                <w:sz w:val="20"/>
              </w:rPr>
            </w:pPr>
            <w:r w:rsidRPr="000E1E83">
              <w:rPr>
                <w:rFonts w:ascii="Times New Roman" w:hAnsi="Times New Roman"/>
                <w:b/>
                <w:color w:val="00B050"/>
                <w:sz w:val="20"/>
              </w:rPr>
              <w:t>Лабораторная работа №1 «Сравнение количеств теплоты при смешивании воды разной температуры»</w:t>
            </w:r>
          </w:p>
        </w:tc>
        <w:tc>
          <w:tcPr>
            <w:tcW w:w="2832" w:type="dxa"/>
            <w:tcBorders>
              <w:top w:val="single" w:sz="4" w:space="0" w:color="auto"/>
            </w:tcBorders>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top w:val="single" w:sz="4" w:space="0" w:color="auto"/>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 xml:space="preserve"> 4 Неделя</w:t>
            </w:r>
          </w:p>
        </w:tc>
        <w:tc>
          <w:tcPr>
            <w:tcW w:w="1857" w:type="dxa"/>
            <w:tcBorders>
              <w:top w:val="single" w:sz="4" w:space="0" w:color="auto"/>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0E1E83">
        <w:trPr>
          <w:trHeight w:val="260"/>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0E1E83">
            <w:pPr>
              <w:spacing w:line="240" w:lineRule="auto"/>
              <w:rPr>
                <w:rFonts w:ascii="Times New Roman" w:hAnsi="Times New Roman"/>
                <w:color w:val="00B050"/>
                <w:sz w:val="20"/>
              </w:rPr>
            </w:pPr>
            <w:r w:rsidRPr="000E1E83">
              <w:rPr>
                <w:rFonts w:ascii="Times New Roman" w:hAnsi="Times New Roman"/>
                <w:b/>
                <w:color w:val="00B050"/>
                <w:sz w:val="20"/>
              </w:rPr>
              <w:t>Лабораторная работа №2 « Измерение удельной теплоёмкости твердого тела»</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5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367"/>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0E1E83">
            <w:pPr>
              <w:spacing w:line="240" w:lineRule="auto"/>
              <w:rPr>
                <w:rFonts w:ascii="Times New Roman" w:hAnsi="Times New Roman"/>
                <w:sz w:val="20"/>
              </w:rPr>
            </w:pPr>
            <w:r w:rsidRPr="000E1E83">
              <w:rPr>
                <w:rFonts w:ascii="Times New Roman" w:hAnsi="Times New Roman"/>
                <w:sz w:val="20"/>
              </w:rPr>
              <w:t>Применение понятия количества теплоты</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5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367"/>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D23F22" w:rsidP="000E1E83">
            <w:pPr>
              <w:spacing w:line="240" w:lineRule="auto"/>
              <w:rPr>
                <w:rFonts w:ascii="Times New Roman" w:hAnsi="Times New Roman"/>
                <w:sz w:val="20"/>
              </w:rPr>
            </w:pPr>
            <w:r w:rsidRPr="000E1E83">
              <w:rPr>
                <w:rFonts w:ascii="Times New Roman" w:hAnsi="Times New Roman"/>
                <w:b/>
                <w:color w:val="FF0000"/>
                <w:sz w:val="20"/>
              </w:rPr>
              <w:t>Контрольная работа №1 по теме «Тепловые явления. Внутренняя энергия и количество теплоты»</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6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375"/>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D23F22" w:rsidP="000E1E83">
            <w:pPr>
              <w:spacing w:line="240" w:lineRule="auto"/>
              <w:rPr>
                <w:rFonts w:ascii="Times New Roman" w:hAnsi="Times New Roman"/>
                <w:color w:val="FF0000"/>
                <w:sz w:val="20"/>
              </w:rPr>
            </w:pPr>
            <w:r>
              <w:rPr>
                <w:rFonts w:ascii="Times New Roman" w:hAnsi="Times New Roman"/>
                <w:sz w:val="20"/>
              </w:rPr>
              <w:t xml:space="preserve">Агрегатные состояния вещества. </w:t>
            </w:r>
            <w:r w:rsidRPr="000E1E83">
              <w:rPr>
                <w:rFonts w:ascii="Times New Roman" w:hAnsi="Times New Roman"/>
                <w:sz w:val="20"/>
              </w:rPr>
              <w:t>Плавление и отвердевание кристаллических тел</w:t>
            </w:r>
            <w:r>
              <w:rPr>
                <w:rFonts w:ascii="Times New Roman" w:hAnsi="Times New Roman"/>
                <w:sz w:val="20"/>
              </w:rPr>
              <w:t>. График плавления и отвердевания кристаллических тел.</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6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383"/>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D23F22" w:rsidP="000E1E83">
            <w:pPr>
              <w:spacing w:line="240" w:lineRule="auto"/>
              <w:rPr>
                <w:rFonts w:ascii="Times New Roman" w:hAnsi="Times New Roman"/>
                <w:sz w:val="20"/>
              </w:rPr>
            </w:pPr>
            <w:r>
              <w:rPr>
                <w:rFonts w:ascii="Times New Roman" w:hAnsi="Times New Roman"/>
                <w:sz w:val="20"/>
              </w:rPr>
              <w:t>Удельная теплота плавления.</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 xml:space="preserve"> 7Неделя</w:t>
            </w:r>
          </w:p>
        </w:tc>
        <w:tc>
          <w:tcPr>
            <w:tcW w:w="1857" w:type="dxa"/>
            <w:tcBorders>
              <w:bottom w:val="single" w:sz="4" w:space="0" w:color="auto"/>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273"/>
        </w:trPr>
        <w:tc>
          <w:tcPr>
            <w:tcW w:w="709" w:type="dxa"/>
            <w:tcBorders>
              <w:bottom w:val="single" w:sz="4" w:space="0" w:color="auto"/>
            </w:tcBorders>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Borders>
              <w:bottom w:val="single" w:sz="4" w:space="0" w:color="auto"/>
            </w:tcBorders>
          </w:tcPr>
          <w:p w:rsidR="00C77172" w:rsidRPr="000E1E83" w:rsidRDefault="00C77172" w:rsidP="000E1E83">
            <w:pPr>
              <w:spacing w:line="240" w:lineRule="auto"/>
              <w:rPr>
                <w:rFonts w:ascii="Times New Roman" w:hAnsi="Times New Roman"/>
              </w:rPr>
            </w:pPr>
            <w:r w:rsidRPr="000E1E83">
              <w:rPr>
                <w:rFonts w:ascii="Times New Roman" w:hAnsi="Times New Roman"/>
                <w:sz w:val="20"/>
              </w:rPr>
              <w:t>Расчёт количества теплоты при плавлении и кристаллизации</w:t>
            </w:r>
          </w:p>
        </w:tc>
        <w:tc>
          <w:tcPr>
            <w:tcW w:w="2832" w:type="dxa"/>
            <w:tcBorders>
              <w:bottom w:val="single" w:sz="4" w:space="0" w:color="auto"/>
            </w:tcBorders>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bottom w:val="single" w:sz="4" w:space="0" w:color="auto"/>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7 Неделя</w:t>
            </w:r>
          </w:p>
        </w:tc>
        <w:tc>
          <w:tcPr>
            <w:tcW w:w="1857" w:type="dxa"/>
            <w:tcBorders>
              <w:top w:val="single" w:sz="4" w:space="0" w:color="auto"/>
              <w:bottom w:val="single" w:sz="4" w:space="0" w:color="auto"/>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284"/>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D23F22">
            <w:pPr>
              <w:spacing w:line="240" w:lineRule="auto"/>
              <w:rPr>
                <w:rFonts w:ascii="Times New Roman" w:hAnsi="Times New Roman"/>
                <w:sz w:val="20"/>
              </w:rPr>
            </w:pPr>
            <w:r w:rsidRPr="000E1E83">
              <w:rPr>
                <w:rFonts w:ascii="Times New Roman" w:hAnsi="Times New Roman"/>
                <w:sz w:val="20"/>
              </w:rPr>
              <w:t>Испарение</w:t>
            </w:r>
            <w:r w:rsidR="00D23F22">
              <w:rPr>
                <w:rFonts w:ascii="Times New Roman" w:hAnsi="Times New Roman"/>
                <w:sz w:val="20"/>
              </w:rPr>
              <w:t>. Насыщенный и  ненасыщенный пар</w:t>
            </w:r>
            <w:r w:rsidRPr="000E1E83">
              <w:rPr>
                <w:rFonts w:ascii="Times New Roman" w:hAnsi="Times New Roman"/>
                <w:sz w:val="20"/>
              </w:rPr>
              <w:t>. Кипение.</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8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294"/>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0E1E83">
            <w:pPr>
              <w:spacing w:line="240" w:lineRule="auto"/>
              <w:rPr>
                <w:rFonts w:ascii="Times New Roman" w:hAnsi="Times New Roman"/>
                <w:sz w:val="20"/>
              </w:rPr>
            </w:pPr>
            <w:r w:rsidRPr="000E1E83">
              <w:rPr>
                <w:rFonts w:ascii="Times New Roman" w:hAnsi="Times New Roman"/>
                <w:sz w:val="20"/>
              </w:rPr>
              <w:t>Влажность воздуха</w:t>
            </w:r>
            <w:r w:rsidR="008D77B7">
              <w:rPr>
                <w:rFonts w:ascii="Times New Roman" w:hAnsi="Times New Roman"/>
                <w:sz w:val="20"/>
              </w:rPr>
              <w:t>. Способы определения влажности воздуха.</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9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369"/>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F97CB0" w:rsidP="000E1E83">
            <w:pPr>
              <w:spacing w:line="240" w:lineRule="auto"/>
              <w:rPr>
                <w:rFonts w:ascii="Times New Roman" w:hAnsi="Times New Roman"/>
              </w:rPr>
            </w:pPr>
            <w:r w:rsidRPr="000E1E83">
              <w:rPr>
                <w:rFonts w:ascii="Times New Roman" w:hAnsi="Times New Roman"/>
                <w:b/>
                <w:color w:val="00B050"/>
                <w:sz w:val="20"/>
              </w:rPr>
              <w:t>Лабораторная работа №3 « Определение относительной влажности воздуха»</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9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216"/>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0E1E83">
            <w:pPr>
              <w:spacing w:line="240" w:lineRule="auto"/>
              <w:rPr>
                <w:rFonts w:ascii="Times New Roman" w:hAnsi="Times New Roman"/>
              </w:rPr>
            </w:pPr>
            <w:r w:rsidRPr="000E1E83">
              <w:rPr>
                <w:rFonts w:ascii="Times New Roman" w:hAnsi="Times New Roman"/>
                <w:sz w:val="20"/>
              </w:rPr>
              <w:t>Количество теплоты, необходимое для парообразования и выделяющееся при конденсации. Решение задач.</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10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421"/>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8D77B7" w:rsidP="000E1E83">
            <w:pPr>
              <w:spacing w:line="240" w:lineRule="auto"/>
              <w:rPr>
                <w:rFonts w:ascii="Times New Roman" w:hAnsi="Times New Roman"/>
              </w:rPr>
            </w:pPr>
            <w:r>
              <w:rPr>
                <w:rFonts w:ascii="Times New Roman" w:hAnsi="Times New Roman"/>
                <w:sz w:val="20"/>
              </w:rPr>
              <w:t xml:space="preserve">Работа газа и пара при расширении. </w:t>
            </w:r>
            <w:r w:rsidR="00C77172" w:rsidRPr="000E1E83">
              <w:rPr>
                <w:rFonts w:ascii="Times New Roman" w:hAnsi="Times New Roman"/>
                <w:sz w:val="20"/>
              </w:rPr>
              <w:t>Решение задач.</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10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199"/>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0E1E83">
            <w:pPr>
              <w:spacing w:after="0" w:line="240" w:lineRule="auto"/>
              <w:contextualSpacing/>
              <w:rPr>
                <w:rFonts w:ascii="Times New Roman" w:hAnsi="Times New Roman"/>
                <w:b/>
                <w:color w:val="00B050"/>
                <w:sz w:val="20"/>
                <w:szCs w:val="20"/>
              </w:rPr>
            </w:pPr>
            <w:r w:rsidRPr="000E1E83">
              <w:rPr>
                <w:rFonts w:ascii="Times New Roman" w:hAnsi="Times New Roman"/>
                <w:sz w:val="20"/>
              </w:rPr>
              <w:t>Тепловые двигатели</w:t>
            </w:r>
            <w:r w:rsidR="008D77B7">
              <w:rPr>
                <w:rFonts w:ascii="Times New Roman" w:hAnsi="Times New Roman"/>
                <w:sz w:val="20"/>
              </w:rPr>
              <w:t>. ДВС. Паровая турбина.</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11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297"/>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8D77B7" w:rsidP="000E1E83">
            <w:pPr>
              <w:spacing w:line="240" w:lineRule="auto"/>
              <w:rPr>
                <w:rFonts w:ascii="Times New Roman" w:hAnsi="Times New Roman"/>
                <w:sz w:val="20"/>
              </w:rPr>
            </w:pPr>
            <w:r>
              <w:rPr>
                <w:rFonts w:ascii="Times New Roman" w:hAnsi="Times New Roman"/>
                <w:sz w:val="20"/>
              </w:rPr>
              <w:t>КПД теплового двигателя</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11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692"/>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8D77B7" w:rsidP="000E1E83">
            <w:pPr>
              <w:spacing w:line="240" w:lineRule="auto"/>
              <w:rPr>
                <w:rFonts w:ascii="Times New Roman" w:hAnsi="Times New Roman"/>
                <w:sz w:val="20"/>
              </w:rPr>
            </w:pPr>
            <w:r>
              <w:rPr>
                <w:rFonts w:ascii="Times New Roman" w:hAnsi="Times New Roman"/>
                <w:sz w:val="20"/>
              </w:rPr>
              <w:t>Решение задачи на тему «</w:t>
            </w:r>
            <w:r w:rsidR="00C77172" w:rsidRPr="000E1E83">
              <w:rPr>
                <w:rFonts w:ascii="Times New Roman" w:hAnsi="Times New Roman"/>
                <w:sz w:val="20"/>
              </w:rPr>
              <w:t>Агрегатные состояния вещества</w:t>
            </w:r>
            <w:r>
              <w:rPr>
                <w:rFonts w:ascii="Times New Roman" w:hAnsi="Times New Roman"/>
                <w:sz w:val="20"/>
              </w:rPr>
              <w:t>»</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12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327"/>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0E1E83">
            <w:pPr>
              <w:spacing w:line="240" w:lineRule="auto"/>
              <w:rPr>
                <w:rFonts w:ascii="Times New Roman" w:hAnsi="Times New Roman"/>
                <w:color w:val="FF0000"/>
                <w:sz w:val="20"/>
              </w:rPr>
            </w:pPr>
            <w:r w:rsidRPr="000E1E83">
              <w:rPr>
                <w:rFonts w:ascii="Times New Roman" w:hAnsi="Times New Roman"/>
                <w:b/>
                <w:color w:val="FF0000"/>
                <w:sz w:val="20"/>
              </w:rPr>
              <w:t>Контрольная работа №2 по теме «Агрегатные состояния вещества»</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12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201"/>
        </w:trPr>
        <w:tc>
          <w:tcPr>
            <w:tcW w:w="709" w:type="dxa"/>
            <w:vMerge w:val="restart"/>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Borders>
              <w:bottom w:val="single" w:sz="4" w:space="0" w:color="auto"/>
            </w:tcBorders>
          </w:tcPr>
          <w:p w:rsidR="00C77172" w:rsidRPr="000E1E83" w:rsidRDefault="00C77172" w:rsidP="000E1E83">
            <w:pPr>
              <w:spacing w:line="240" w:lineRule="auto"/>
              <w:rPr>
                <w:rFonts w:ascii="Times New Roman" w:hAnsi="Times New Roman"/>
                <w:b/>
                <w:sz w:val="20"/>
                <w:szCs w:val="20"/>
              </w:rPr>
            </w:pPr>
            <w:r w:rsidRPr="000E1E83">
              <w:rPr>
                <w:rFonts w:ascii="Times New Roman" w:hAnsi="Times New Roman"/>
                <w:b/>
                <w:sz w:val="20"/>
              </w:rPr>
              <w:t>Раздел 2. Электрические явления (2</w:t>
            </w:r>
            <w:r w:rsidR="001A7E80" w:rsidRPr="000E1E83">
              <w:rPr>
                <w:rFonts w:ascii="Times New Roman" w:hAnsi="Times New Roman"/>
                <w:b/>
                <w:sz w:val="20"/>
              </w:rPr>
              <w:t xml:space="preserve">9 </w:t>
            </w:r>
            <w:r w:rsidRPr="000E1E83">
              <w:rPr>
                <w:rFonts w:ascii="Times New Roman" w:hAnsi="Times New Roman"/>
                <w:b/>
                <w:sz w:val="20"/>
              </w:rPr>
              <w:t>часов)</w:t>
            </w:r>
          </w:p>
        </w:tc>
        <w:tc>
          <w:tcPr>
            <w:tcW w:w="2832" w:type="dxa"/>
            <w:vMerge w:val="restart"/>
            <w:tcBorders>
              <w:right w:val="single" w:sz="4" w:space="0" w:color="auto"/>
            </w:tcBorders>
          </w:tcPr>
          <w:p w:rsidR="00C77172" w:rsidRPr="000E1E83" w:rsidRDefault="00C77172" w:rsidP="000E1E83">
            <w:pPr>
              <w:spacing w:line="240" w:lineRule="auto"/>
              <w:jc w:val="center"/>
              <w:rPr>
                <w:rFonts w:ascii="Times New Roman" w:hAnsi="Times New Roman"/>
                <w:color w:val="262626"/>
                <w:sz w:val="24"/>
                <w:szCs w:val="24"/>
              </w:rPr>
            </w:pPr>
          </w:p>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25" w:type="dxa"/>
            <w:vMerge w:val="restart"/>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13 Неделя</w:t>
            </w:r>
          </w:p>
          <w:p w:rsidR="00C77172" w:rsidRPr="000E1E83" w:rsidRDefault="00C77172" w:rsidP="000E1E83">
            <w:pPr>
              <w:tabs>
                <w:tab w:val="left" w:pos="177"/>
              </w:tabs>
              <w:spacing w:after="0" w:line="240" w:lineRule="auto"/>
              <w:ind w:left="360"/>
              <w:jc w:val="center"/>
              <w:rPr>
                <w:rFonts w:ascii="Times New Roman" w:hAnsi="Times New Roman"/>
                <w:sz w:val="20"/>
                <w:szCs w:val="20"/>
              </w:rPr>
            </w:pPr>
          </w:p>
        </w:tc>
        <w:tc>
          <w:tcPr>
            <w:tcW w:w="1874" w:type="dxa"/>
            <w:gridSpan w:val="2"/>
            <w:vMerge w:val="restart"/>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p>
        </w:tc>
      </w:tr>
      <w:tr w:rsidR="00C77172" w:rsidRPr="000E1E83" w:rsidTr="00F8663C">
        <w:trPr>
          <w:trHeight w:val="356"/>
        </w:trPr>
        <w:tc>
          <w:tcPr>
            <w:tcW w:w="709" w:type="dxa"/>
            <w:vMerge/>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Borders>
              <w:top w:val="single" w:sz="4" w:space="0" w:color="auto"/>
            </w:tcBorders>
          </w:tcPr>
          <w:p w:rsidR="00C77172" w:rsidRPr="000E1E83" w:rsidRDefault="00C77172" w:rsidP="000E1E83">
            <w:pPr>
              <w:spacing w:line="240" w:lineRule="auto"/>
              <w:rPr>
                <w:rFonts w:ascii="Times New Roman" w:hAnsi="Times New Roman"/>
                <w:sz w:val="20"/>
              </w:rPr>
            </w:pPr>
            <w:r w:rsidRPr="000E1E83">
              <w:rPr>
                <w:rFonts w:ascii="Times New Roman" w:hAnsi="Times New Roman"/>
                <w:sz w:val="20"/>
              </w:rPr>
              <w:t>Электризация тел</w:t>
            </w:r>
            <w:r w:rsidR="008D77B7">
              <w:rPr>
                <w:rFonts w:ascii="Times New Roman" w:hAnsi="Times New Roman"/>
                <w:sz w:val="20"/>
              </w:rPr>
              <w:t xml:space="preserve"> при соприкосновении. Электроскоп.</w:t>
            </w:r>
          </w:p>
        </w:tc>
        <w:tc>
          <w:tcPr>
            <w:tcW w:w="2832" w:type="dxa"/>
            <w:vMerge/>
            <w:tcBorders>
              <w:right w:val="single" w:sz="4" w:space="0" w:color="auto"/>
            </w:tcBorders>
          </w:tcPr>
          <w:p w:rsidR="00C77172" w:rsidRPr="000E1E83" w:rsidRDefault="00C77172" w:rsidP="000E1E83">
            <w:pPr>
              <w:tabs>
                <w:tab w:val="left" w:pos="1460"/>
              </w:tabs>
              <w:spacing w:after="0" w:line="240" w:lineRule="auto"/>
              <w:jc w:val="center"/>
              <w:rPr>
                <w:rFonts w:ascii="Times New Roman" w:hAnsi="Times New Roman"/>
                <w:color w:val="262626"/>
                <w:sz w:val="24"/>
                <w:szCs w:val="24"/>
              </w:rPr>
            </w:pPr>
          </w:p>
        </w:tc>
        <w:tc>
          <w:tcPr>
            <w:tcW w:w="1825" w:type="dxa"/>
            <w:vMerge/>
            <w:tcBorders>
              <w:right w:val="single" w:sz="4" w:space="0" w:color="auto"/>
            </w:tcBorders>
          </w:tcPr>
          <w:p w:rsidR="00C77172" w:rsidRPr="000E1E83" w:rsidRDefault="00C77172" w:rsidP="000E1E83">
            <w:pPr>
              <w:tabs>
                <w:tab w:val="left" w:pos="1460"/>
              </w:tabs>
              <w:spacing w:after="0" w:line="240" w:lineRule="auto"/>
              <w:ind w:left="360"/>
              <w:jc w:val="center"/>
              <w:rPr>
                <w:rFonts w:ascii="Times New Roman" w:hAnsi="Times New Roman"/>
                <w:color w:val="262626"/>
                <w:sz w:val="24"/>
                <w:szCs w:val="24"/>
              </w:rPr>
            </w:pPr>
          </w:p>
        </w:tc>
        <w:tc>
          <w:tcPr>
            <w:tcW w:w="1874" w:type="dxa"/>
            <w:gridSpan w:val="2"/>
            <w:vMerge/>
            <w:tcBorders>
              <w:right w:val="single" w:sz="4" w:space="0" w:color="auto"/>
            </w:tcBorders>
          </w:tcPr>
          <w:p w:rsidR="00C77172" w:rsidRPr="000E1E83" w:rsidRDefault="00C77172" w:rsidP="000E1E83">
            <w:pPr>
              <w:tabs>
                <w:tab w:val="left" w:pos="1460"/>
              </w:tabs>
              <w:spacing w:after="0" w:line="240" w:lineRule="auto"/>
              <w:ind w:left="360"/>
              <w:jc w:val="center"/>
              <w:rPr>
                <w:rFonts w:ascii="Times New Roman" w:hAnsi="Times New Roman"/>
                <w:color w:val="262626"/>
                <w:sz w:val="24"/>
                <w:szCs w:val="24"/>
              </w:rPr>
            </w:pPr>
          </w:p>
        </w:tc>
      </w:tr>
      <w:tr w:rsidR="00C77172" w:rsidRPr="000E1E83" w:rsidTr="00F8663C">
        <w:trPr>
          <w:trHeight w:val="438"/>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0E1E83">
            <w:pPr>
              <w:spacing w:line="240" w:lineRule="auto"/>
              <w:rPr>
                <w:rFonts w:ascii="Times New Roman" w:hAnsi="Times New Roman"/>
                <w:sz w:val="20"/>
              </w:rPr>
            </w:pPr>
            <w:r w:rsidRPr="000E1E83">
              <w:rPr>
                <w:rFonts w:ascii="Times New Roman" w:hAnsi="Times New Roman"/>
                <w:sz w:val="20"/>
              </w:rPr>
              <w:t>Проводники и непроводники</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13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366"/>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8D77B7">
            <w:pPr>
              <w:spacing w:line="240" w:lineRule="auto"/>
              <w:rPr>
                <w:rFonts w:ascii="Times New Roman" w:hAnsi="Times New Roman"/>
                <w:sz w:val="20"/>
              </w:rPr>
            </w:pPr>
            <w:r w:rsidRPr="000E1E83">
              <w:rPr>
                <w:rFonts w:ascii="Times New Roman" w:hAnsi="Times New Roman"/>
                <w:sz w:val="20"/>
              </w:rPr>
              <w:t>Электрическое поле</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14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375"/>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0E1E83">
            <w:pPr>
              <w:spacing w:line="240" w:lineRule="auto"/>
              <w:rPr>
                <w:rFonts w:ascii="Times New Roman" w:hAnsi="Times New Roman"/>
                <w:sz w:val="20"/>
              </w:rPr>
            </w:pPr>
            <w:r w:rsidRPr="000E1E83">
              <w:rPr>
                <w:rFonts w:ascii="Times New Roman" w:hAnsi="Times New Roman"/>
                <w:sz w:val="20"/>
              </w:rPr>
              <w:t>Делимость электрического заряда</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14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368"/>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0E1E83">
            <w:pPr>
              <w:spacing w:line="240" w:lineRule="auto"/>
              <w:rPr>
                <w:rFonts w:ascii="Times New Roman" w:hAnsi="Times New Roman"/>
                <w:sz w:val="20"/>
              </w:rPr>
            </w:pPr>
            <w:r w:rsidRPr="000E1E83">
              <w:rPr>
                <w:rFonts w:ascii="Times New Roman" w:hAnsi="Times New Roman"/>
                <w:sz w:val="20"/>
              </w:rPr>
              <w:t>Закон сохранения электрического заряда</w:t>
            </w:r>
            <w:r w:rsidR="008D77B7">
              <w:rPr>
                <w:rFonts w:ascii="Times New Roman" w:hAnsi="Times New Roman"/>
                <w:sz w:val="20"/>
              </w:rPr>
              <w:t>. Электрон. Строение атома.</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15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249"/>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8D77B7" w:rsidP="000E1E83">
            <w:pPr>
              <w:spacing w:line="240" w:lineRule="auto"/>
              <w:rPr>
                <w:rFonts w:ascii="Times New Roman" w:hAnsi="Times New Roman"/>
                <w:sz w:val="20"/>
              </w:rPr>
            </w:pPr>
            <w:r>
              <w:rPr>
                <w:rFonts w:ascii="Times New Roman" w:hAnsi="Times New Roman"/>
                <w:sz w:val="20"/>
              </w:rPr>
              <w:t xml:space="preserve">Электрический ток. </w:t>
            </w:r>
            <w:r w:rsidR="00C77172" w:rsidRPr="000E1E83">
              <w:rPr>
                <w:rFonts w:ascii="Times New Roman" w:hAnsi="Times New Roman"/>
                <w:sz w:val="20"/>
              </w:rPr>
              <w:t>Источники постоянного электрического тока</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15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493"/>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0E1E83">
            <w:pPr>
              <w:spacing w:line="240" w:lineRule="auto"/>
              <w:rPr>
                <w:rFonts w:ascii="Times New Roman" w:hAnsi="Times New Roman"/>
                <w:sz w:val="20"/>
                <w:szCs w:val="20"/>
              </w:rPr>
            </w:pPr>
            <w:r w:rsidRPr="000E1E83">
              <w:rPr>
                <w:rFonts w:ascii="Times New Roman" w:hAnsi="Times New Roman"/>
                <w:sz w:val="20"/>
                <w:szCs w:val="20"/>
              </w:rPr>
              <w:t>Электрическая цепь</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16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276"/>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BE6D6F" w:rsidP="000E1E83">
            <w:pPr>
              <w:spacing w:line="240" w:lineRule="auto"/>
              <w:rPr>
                <w:rFonts w:ascii="Times New Roman" w:hAnsi="Times New Roman"/>
                <w:sz w:val="20"/>
                <w:szCs w:val="20"/>
              </w:rPr>
            </w:pPr>
            <w:r>
              <w:rPr>
                <w:rFonts w:ascii="Times New Roman" w:hAnsi="Times New Roman"/>
                <w:sz w:val="20"/>
              </w:rPr>
              <w:t xml:space="preserve">Электрический ток в металлах. </w:t>
            </w:r>
            <w:r w:rsidR="00C77172" w:rsidRPr="000E1E83">
              <w:rPr>
                <w:rFonts w:ascii="Times New Roman" w:hAnsi="Times New Roman"/>
                <w:sz w:val="20"/>
              </w:rPr>
              <w:t>Действие электрического тока</w:t>
            </w:r>
            <w:r>
              <w:rPr>
                <w:rFonts w:ascii="Times New Roman" w:hAnsi="Times New Roman"/>
                <w:sz w:val="20"/>
              </w:rPr>
              <w:t>. Направление тока.</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16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250"/>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0E1E83">
            <w:pPr>
              <w:spacing w:line="240" w:lineRule="auto"/>
              <w:rPr>
                <w:rFonts w:ascii="Times New Roman" w:hAnsi="Times New Roman"/>
                <w:sz w:val="20"/>
                <w:szCs w:val="20"/>
              </w:rPr>
            </w:pPr>
            <w:r w:rsidRPr="000E1E83">
              <w:rPr>
                <w:rFonts w:ascii="Times New Roman" w:hAnsi="Times New Roman"/>
                <w:sz w:val="20"/>
                <w:szCs w:val="20"/>
              </w:rPr>
              <w:t>Сила тока</w:t>
            </w:r>
            <w:r w:rsidR="00BE6D6F">
              <w:rPr>
                <w:rFonts w:ascii="Times New Roman" w:hAnsi="Times New Roman"/>
                <w:sz w:val="20"/>
                <w:szCs w:val="20"/>
              </w:rPr>
              <w:t>. Амперметр. Измерение силы тока.</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17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692"/>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0E1E83">
            <w:pPr>
              <w:spacing w:line="240" w:lineRule="auto"/>
              <w:rPr>
                <w:rFonts w:ascii="Times New Roman" w:hAnsi="Times New Roman"/>
                <w:color w:val="00B050"/>
                <w:sz w:val="20"/>
                <w:szCs w:val="20"/>
              </w:rPr>
            </w:pPr>
            <w:r w:rsidRPr="000E1E83">
              <w:rPr>
                <w:rFonts w:ascii="Times New Roman" w:hAnsi="Times New Roman"/>
                <w:b/>
                <w:color w:val="00B050"/>
                <w:sz w:val="20"/>
              </w:rPr>
              <w:t>Лабораторная работа №4 «Сборка электрической цепи и измерение силы тока в её различных участках»</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17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301"/>
        </w:trPr>
        <w:tc>
          <w:tcPr>
            <w:tcW w:w="709" w:type="dxa"/>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0E1E83">
            <w:pPr>
              <w:spacing w:line="240" w:lineRule="auto"/>
              <w:rPr>
                <w:rFonts w:ascii="Times New Roman" w:hAnsi="Times New Roman"/>
                <w:sz w:val="20"/>
                <w:szCs w:val="20"/>
              </w:rPr>
            </w:pPr>
            <w:r w:rsidRPr="000E1E83">
              <w:rPr>
                <w:rFonts w:ascii="Times New Roman" w:hAnsi="Times New Roman"/>
                <w:sz w:val="20"/>
                <w:szCs w:val="20"/>
              </w:rPr>
              <w:t>Электрическое напряжение</w:t>
            </w:r>
            <w:r w:rsidR="00BE6D6F">
              <w:rPr>
                <w:rFonts w:ascii="Times New Roman" w:hAnsi="Times New Roman"/>
                <w:sz w:val="20"/>
                <w:szCs w:val="20"/>
              </w:rPr>
              <w:t>. Единицы напряжения. Вольтметр. Измерение напряжения.</w:t>
            </w:r>
          </w:p>
        </w:tc>
        <w:tc>
          <w:tcPr>
            <w:tcW w:w="2832" w:type="dxa"/>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18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C77172" w:rsidRPr="000E1E83" w:rsidTr="001A7E80">
        <w:trPr>
          <w:trHeight w:val="587"/>
        </w:trPr>
        <w:tc>
          <w:tcPr>
            <w:tcW w:w="709" w:type="dxa"/>
            <w:tcBorders>
              <w:bottom w:val="single" w:sz="4" w:space="0" w:color="auto"/>
            </w:tcBorders>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C77172" w:rsidRPr="000E1E83" w:rsidRDefault="00C77172" w:rsidP="000E1E83">
            <w:pPr>
              <w:spacing w:line="240" w:lineRule="auto"/>
              <w:rPr>
                <w:rFonts w:ascii="Times New Roman" w:hAnsi="Times New Roman"/>
                <w:sz w:val="20"/>
                <w:szCs w:val="20"/>
              </w:rPr>
            </w:pPr>
            <w:r w:rsidRPr="000E1E83">
              <w:rPr>
                <w:rFonts w:ascii="Times New Roman" w:hAnsi="Times New Roman"/>
                <w:b/>
                <w:color w:val="00B050"/>
                <w:sz w:val="20"/>
              </w:rPr>
              <w:t>Лабораторная работа №5 «Измерение напряжения на различных участках электрической цепи»</w:t>
            </w:r>
          </w:p>
        </w:tc>
        <w:tc>
          <w:tcPr>
            <w:tcW w:w="2832" w:type="dxa"/>
            <w:tcBorders>
              <w:bottom w:val="single" w:sz="4" w:space="0" w:color="auto"/>
            </w:tcBorders>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bottom w:val="single" w:sz="4" w:space="0" w:color="auto"/>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18 Неделя</w:t>
            </w:r>
          </w:p>
        </w:tc>
        <w:tc>
          <w:tcPr>
            <w:tcW w:w="1857" w:type="dxa"/>
            <w:tcBorders>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1A7E80" w:rsidRPr="000E1E83" w:rsidTr="001A7E80">
        <w:trPr>
          <w:trHeight w:val="587"/>
        </w:trPr>
        <w:tc>
          <w:tcPr>
            <w:tcW w:w="709" w:type="dxa"/>
            <w:tcBorders>
              <w:bottom w:val="single" w:sz="4" w:space="0" w:color="auto"/>
            </w:tcBorders>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b/>
                <w:color w:val="00B050"/>
                <w:sz w:val="20"/>
              </w:rPr>
            </w:pPr>
            <w:r w:rsidRPr="000E1E83">
              <w:rPr>
                <w:rFonts w:ascii="Times New Roman" w:hAnsi="Times New Roman"/>
                <w:b/>
                <w:color w:val="FF0000"/>
                <w:sz w:val="20"/>
              </w:rPr>
              <w:t>Контрольная работа №3 по теме «Электрический ток. Напряжение»</w:t>
            </w:r>
          </w:p>
        </w:tc>
        <w:tc>
          <w:tcPr>
            <w:tcW w:w="2832" w:type="dxa"/>
            <w:tcBorders>
              <w:bottom w:val="single" w:sz="4" w:space="0" w:color="auto"/>
            </w:tcBorders>
          </w:tcPr>
          <w:p w:rsidR="001A7E80" w:rsidRPr="000E1E83" w:rsidRDefault="001A7E80" w:rsidP="000E1E83">
            <w:pPr>
              <w:spacing w:line="240" w:lineRule="auto"/>
              <w:jc w:val="center"/>
              <w:rPr>
                <w:rFonts w:ascii="Times New Roman" w:hAnsi="Times New Roman"/>
                <w:color w:val="262626"/>
                <w:sz w:val="24"/>
                <w:szCs w:val="24"/>
              </w:rPr>
            </w:pPr>
          </w:p>
        </w:tc>
        <w:tc>
          <w:tcPr>
            <w:tcW w:w="1842" w:type="dxa"/>
            <w:gridSpan w:val="2"/>
            <w:tcBorders>
              <w:bottom w:val="single" w:sz="4" w:space="0" w:color="auto"/>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color w:val="262626"/>
                <w:sz w:val="24"/>
                <w:szCs w:val="24"/>
              </w:rPr>
            </w:pP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C77172" w:rsidRPr="000E1E83" w:rsidTr="00F8663C">
        <w:trPr>
          <w:trHeight w:val="341"/>
        </w:trPr>
        <w:tc>
          <w:tcPr>
            <w:tcW w:w="709" w:type="dxa"/>
            <w:tcBorders>
              <w:top w:val="single" w:sz="4" w:space="0" w:color="auto"/>
              <w:bottom w:val="single" w:sz="4" w:space="0" w:color="auto"/>
            </w:tcBorders>
          </w:tcPr>
          <w:p w:rsidR="00C77172" w:rsidRPr="000E1E83" w:rsidRDefault="00C77172" w:rsidP="000E1E83">
            <w:pPr>
              <w:pStyle w:val="a3"/>
              <w:numPr>
                <w:ilvl w:val="0"/>
                <w:numId w:val="20"/>
              </w:numPr>
              <w:tabs>
                <w:tab w:val="left" w:pos="1460"/>
              </w:tabs>
              <w:spacing w:after="0" w:line="240" w:lineRule="auto"/>
              <w:rPr>
                <w:rFonts w:ascii="Times New Roman" w:hAnsi="Times New Roman"/>
                <w:color w:val="262626"/>
              </w:rPr>
            </w:pPr>
          </w:p>
        </w:tc>
        <w:tc>
          <w:tcPr>
            <w:tcW w:w="8495" w:type="dxa"/>
            <w:tcBorders>
              <w:bottom w:val="single" w:sz="4" w:space="0" w:color="auto"/>
            </w:tcBorders>
          </w:tcPr>
          <w:p w:rsidR="00C77172" w:rsidRPr="000E1E83" w:rsidRDefault="00C77172" w:rsidP="000E1E83">
            <w:pPr>
              <w:spacing w:line="240" w:lineRule="auto"/>
              <w:rPr>
                <w:rFonts w:ascii="Times New Roman" w:hAnsi="Times New Roman"/>
                <w:sz w:val="20"/>
                <w:szCs w:val="20"/>
              </w:rPr>
            </w:pPr>
            <w:r w:rsidRPr="000E1E83">
              <w:rPr>
                <w:rFonts w:ascii="Times New Roman" w:hAnsi="Times New Roman"/>
                <w:sz w:val="20"/>
                <w:szCs w:val="20"/>
              </w:rPr>
              <w:t>Электрическое сопротивление</w:t>
            </w:r>
            <w:r w:rsidR="00BE6D6F">
              <w:rPr>
                <w:rFonts w:ascii="Times New Roman" w:hAnsi="Times New Roman"/>
                <w:sz w:val="20"/>
                <w:szCs w:val="20"/>
              </w:rPr>
              <w:t xml:space="preserve">. </w:t>
            </w:r>
            <w:r w:rsidR="001A7E80" w:rsidRPr="000E1E83">
              <w:rPr>
                <w:rFonts w:ascii="Times New Roman" w:hAnsi="Times New Roman"/>
                <w:sz w:val="20"/>
                <w:szCs w:val="20"/>
              </w:rPr>
              <w:t>Закон Ома для участка цепи.</w:t>
            </w:r>
          </w:p>
        </w:tc>
        <w:tc>
          <w:tcPr>
            <w:tcW w:w="2832" w:type="dxa"/>
            <w:tcBorders>
              <w:bottom w:val="single" w:sz="4" w:space="0" w:color="auto"/>
            </w:tcBorders>
          </w:tcPr>
          <w:p w:rsidR="00C77172" w:rsidRPr="000E1E83" w:rsidRDefault="00C77172"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bottom w:val="single" w:sz="4" w:space="0" w:color="auto"/>
              <w:right w:val="single" w:sz="4" w:space="0" w:color="auto"/>
            </w:tcBorders>
          </w:tcPr>
          <w:p w:rsidR="00C77172" w:rsidRPr="000E1E83" w:rsidRDefault="00C77172"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19 Неделя</w:t>
            </w:r>
          </w:p>
        </w:tc>
        <w:tc>
          <w:tcPr>
            <w:tcW w:w="1857" w:type="dxa"/>
            <w:tcBorders>
              <w:bottom w:val="single" w:sz="4" w:space="0" w:color="auto"/>
              <w:right w:val="single" w:sz="4" w:space="0" w:color="auto"/>
            </w:tcBorders>
          </w:tcPr>
          <w:p w:rsidR="00C77172" w:rsidRPr="000E1E83" w:rsidRDefault="00C77172" w:rsidP="000E1E83">
            <w:pPr>
              <w:tabs>
                <w:tab w:val="left" w:pos="177"/>
              </w:tabs>
              <w:spacing w:after="0" w:line="240" w:lineRule="auto"/>
              <w:ind w:left="567"/>
              <w:jc w:val="center"/>
              <w:rPr>
                <w:rFonts w:ascii="Times New Roman" w:hAnsi="Times New Roman"/>
                <w:sz w:val="20"/>
                <w:szCs w:val="20"/>
              </w:rPr>
            </w:pPr>
          </w:p>
        </w:tc>
      </w:tr>
      <w:tr w:rsidR="001A7E80" w:rsidRPr="000E1E83" w:rsidTr="0092754D">
        <w:trPr>
          <w:trHeight w:val="349"/>
        </w:trPr>
        <w:tc>
          <w:tcPr>
            <w:tcW w:w="709" w:type="dxa"/>
            <w:tcBorders>
              <w:top w:val="single" w:sz="4" w:space="0" w:color="auto"/>
            </w:tcBorders>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sz w:val="20"/>
                <w:szCs w:val="20"/>
              </w:rPr>
            </w:pPr>
            <w:r w:rsidRPr="000E1E83">
              <w:rPr>
                <w:rFonts w:ascii="Times New Roman" w:hAnsi="Times New Roman"/>
                <w:sz w:val="20"/>
                <w:szCs w:val="20"/>
              </w:rPr>
              <w:t>Расчёт основных параметров электрической цепи</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20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284"/>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rPr>
            </w:pPr>
            <w:r w:rsidRPr="000E1E83">
              <w:rPr>
                <w:rFonts w:ascii="Times New Roman" w:hAnsi="Times New Roman"/>
                <w:sz w:val="20"/>
                <w:szCs w:val="20"/>
              </w:rPr>
              <w:t>Расчёт основных параметров электрической цепи</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20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229"/>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rPr>
            </w:pPr>
            <w:r w:rsidRPr="000E1E83">
              <w:rPr>
                <w:rFonts w:ascii="Times New Roman" w:hAnsi="Times New Roman"/>
                <w:b/>
                <w:color w:val="00B050"/>
                <w:sz w:val="20"/>
              </w:rPr>
              <w:t>Лабораторная работа №6 «Регулирование силы тока  и напряжения реостатом»</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21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379"/>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jc w:val="center"/>
              <w:rPr>
                <w:rFonts w:ascii="Times New Roman" w:hAnsi="Times New Roman"/>
                <w:sz w:val="20"/>
                <w:szCs w:val="20"/>
              </w:rPr>
            </w:pPr>
            <w:r w:rsidRPr="000E1E83">
              <w:rPr>
                <w:rFonts w:ascii="Times New Roman" w:hAnsi="Times New Roman"/>
                <w:b/>
                <w:color w:val="00B050"/>
                <w:sz w:val="20"/>
              </w:rPr>
              <w:t>Лабораторная работа №7 «Измерение сопротивление проводника с помощью амперметра и вольтметра»</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21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401"/>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b/>
                <w:color w:val="00B050"/>
                <w:sz w:val="20"/>
              </w:rPr>
            </w:pPr>
            <w:r w:rsidRPr="000E1E83">
              <w:rPr>
                <w:rFonts w:ascii="Times New Roman" w:hAnsi="Times New Roman"/>
                <w:sz w:val="20"/>
                <w:szCs w:val="20"/>
              </w:rPr>
              <w:t>Виды соединений проводников</w:t>
            </w:r>
            <w:r w:rsidR="00BE6D6F">
              <w:rPr>
                <w:rFonts w:ascii="Times New Roman" w:hAnsi="Times New Roman"/>
                <w:sz w:val="20"/>
                <w:szCs w:val="20"/>
              </w:rPr>
              <w:t>. Последовательное соединение проводников.</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22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275"/>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rPr>
            </w:pPr>
            <w:r w:rsidRPr="000E1E83">
              <w:rPr>
                <w:rFonts w:ascii="Times New Roman" w:hAnsi="Times New Roman"/>
                <w:sz w:val="20"/>
                <w:szCs w:val="20"/>
              </w:rPr>
              <w:t>Виды соединений проводников</w:t>
            </w:r>
            <w:r w:rsidR="00BE6D6F">
              <w:rPr>
                <w:rFonts w:ascii="Times New Roman" w:hAnsi="Times New Roman"/>
                <w:sz w:val="20"/>
                <w:szCs w:val="20"/>
              </w:rPr>
              <w:t xml:space="preserve">. Параллельное соединение проводников. </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22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266"/>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rPr>
            </w:pPr>
            <w:r w:rsidRPr="000E1E83">
              <w:rPr>
                <w:rFonts w:ascii="Times New Roman" w:hAnsi="Times New Roman"/>
                <w:sz w:val="20"/>
                <w:szCs w:val="20"/>
              </w:rPr>
              <w:t>Расчёт параметров электрической цепи в различных соединениях проводников</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b/>
                <w:color w:val="262626"/>
                <w:sz w:val="24"/>
                <w:szCs w:val="24"/>
              </w:rPr>
            </w:pPr>
            <w:r w:rsidRPr="000E1E83">
              <w:rPr>
                <w:rFonts w:ascii="Times New Roman" w:hAnsi="Times New Roman"/>
                <w:color w:val="262626"/>
                <w:sz w:val="24"/>
                <w:szCs w:val="24"/>
              </w:rPr>
              <w:t>23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b/>
                <w:color w:val="262626"/>
                <w:sz w:val="24"/>
                <w:szCs w:val="24"/>
              </w:rPr>
            </w:pPr>
          </w:p>
        </w:tc>
      </w:tr>
      <w:tr w:rsidR="001A7E80" w:rsidRPr="000E1E83" w:rsidTr="00F8663C">
        <w:trPr>
          <w:trHeight w:val="283"/>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sz w:val="20"/>
                <w:szCs w:val="20"/>
              </w:rPr>
            </w:pPr>
            <w:r w:rsidRPr="000E1E83">
              <w:rPr>
                <w:rFonts w:ascii="Times New Roman" w:hAnsi="Times New Roman"/>
                <w:b/>
                <w:color w:val="FF0000"/>
                <w:sz w:val="20"/>
              </w:rPr>
              <w:t>Контрольная работа №3 по теме «Сопротивление. Соединение проводников»</w:t>
            </w:r>
          </w:p>
        </w:tc>
        <w:tc>
          <w:tcPr>
            <w:tcW w:w="2832" w:type="dxa"/>
          </w:tcPr>
          <w:p w:rsidR="001A7E80" w:rsidRPr="000E1E83" w:rsidRDefault="001A7E80" w:rsidP="000E1E83">
            <w:pPr>
              <w:spacing w:line="240" w:lineRule="auto"/>
              <w:jc w:val="center"/>
              <w:rPr>
                <w:rFonts w:ascii="Times New Roman" w:hAnsi="Times New Roman"/>
                <w:color w:val="262626"/>
                <w:sz w:val="24"/>
                <w:szCs w:val="24"/>
              </w:rPr>
            </w:pP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color w:val="262626"/>
                <w:sz w:val="24"/>
                <w:szCs w:val="24"/>
              </w:rPr>
            </w:pP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291"/>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rPr>
            </w:pPr>
            <w:r w:rsidRPr="000E1E83">
              <w:rPr>
                <w:rFonts w:ascii="Times New Roman" w:hAnsi="Times New Roman"/>
                <w:sz w:val="20"/>
                <w:szCs w:val="20"/>
              </w:rPr>
              <w:t>Работа и мощность электрического тока</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24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313"/>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sz w:val="20"/>
                <w:szCs w:val="20"/>
              </w:rPr>
            </w:pPr>
            <w:r w:rsidRPr="000E1E83">
              <w:rPr>
                <w:rFonts w:ascii="Times New Roman" w:hAnsi="Times New Roman"/>
                <w:b/>
                <w:color w:val="00B050"/>
                <w:sz w:val="20"/>
              </w:rPr>
              <w:t>Лабораторная работа №8 «Измерение мощности и работы тока в электрической лампе»</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24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313"/>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b/>
                <w:color w:val="00B050"/>
                <w:sz w:val="20"/>
              </w:rPr>
            </w:pPr>
            <w:r w:rsidRPr="000E1E83">
              <w:rPr>
                <w:rFonts w:ascii="Times New Roman" w:hAnsi="Times New Roman"/>
                <w:b/>
                <w:color w:val="FF0000"/>
                <w:sz w:val="20"/>
              </w:rPr>
              <w:t>Контрольная работа №4 по теме «Работа и мощность электрического тока»</w:t>
            </w:r>
          </w:p>
        </w:tc>
        <w:tc>
          <w:tcPr>
            <w:tcW w:w="2832" w:type="dxa"/>
          </w:tcPr>
          <w:p w:rsidR="001A7E80" w:rsidRPr="000E1E83" w:rsidRDefault="001A7E80" w:rsidP="000E1E83">
            <w:pPr>
              <w:spacing w:line="240" w:lineRule="auto"/>
              <w:jc w:val="center"/>
              <w:rPr>
                <w:rFonts w:ascii="Times New Roman" w:hAnsi="Times New Roman"/>
                <w:color w:val="262626"/>
                <w:sz w:val="24"/>
                <w:szCs w:val="24"/>
              </w:rPr>
            </w:pP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color w:val="262626"/>
                <w:sz w:val="24"/>
                <w:szCs w:val="24"/>
              </w:rPr>
            </w:pP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321"/>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sz w:val="20"/>
                <w:szCs w:val="20"/>
              </w:rPr>
            </w:pPr>
            <w:r w:rsidRPr="000E1E83">
              <w:rPr>
                <w:rFonts w:ascii="Times New Roman" w:hAnsi="Times New Roman"/>
                <w:sz w:val="20"/>
              </w:rPr>
              <w:t>Закон Джоуля – Ленца</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25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276"/>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after="0" w:line="240" w:lineRule="auto"/>
              <w:contextualSpacing/>
              <w:rPr>
                <w:rFonts w:ascii="Times New Roman" w:hAnsi="Times New Roman"/>
                <w:b/>
                <w:bCs/>
                <w:sz w:val="20"/>
                <w:szCs w:val="20"/>
              </w:rPr>
            </w:pPr>
            <w:r w:rsidRPr="000E1E83">
              <w:rPr>
                <w:rFonts w:ascii="Times New Roman" w:hAnsi="Times New Roman"/>
                <w:sz w:val="20"/>
                <w:szCs w:val="20"/>
              </w:rPr>
              <w:t>Тепловое действие тока</w:t>
            </w:r>
            <w:r w:rsidR="00BE6D6F">
              <w:rPr>
                <w:rFonts w:ascii="Times New Roman" w:hAnsi="Times New Roman"/>
                <w:sz w:val="20"/>
                <w:szCs w:val="20"/>
              </w:rPr>
              <w:t>. Конденсатор.</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25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284"/>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rPr>
            </w:pPr>
            <w:r w:rsidRPr="000E1E83">
              <w:rPr>
                <w:rFonts w:ascii="Times New Roman" w:hAnsi="Times New Roman"/>
                <w:sz w:val="20"/>
                <w:szCs w:val="20"/>
              </w:rPr>
              <w:t>Тепловое действие тока</w:t>
            </w:r>
            <w:r w:rsidR="00BE6D6F">
              <w:rPr>
                <w:rFonts w:ascii="Times New Roman" w:hAnsi="Times New Roman"/>
                <w:sz w:val="20"/>
                <w:szCs w:val="20"/>
              </w:rPr>
              <w:t>. Лампа накаливания. Короткое замыкание.</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26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92754D">
        <w:trPr>
          <w:trHeight w:val="415"/>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Borders>
              <w:bottom w:val="single" w:sz="4" w:space="0" w:color="auto"/>
            </w:tcBorders>
          </w:tcPr>
          <w:p w:rsidR="001A7E80" w:rsidRPr="000E1E83" w:rsidRDefault="00890731" w:rsidP="000E1E83">
            <w:pPr>
              <w:spacing w:line="240" w:lineRule="auto"/>
              <w:rPr>
                <w:rFonts w:ascii="Times New Roman" w:hAnsi="Times New Roman"/>
              </w:rPr>
            </w:pPr>
            <w:r w:rsidRPr="00BE6D6F">
              <w:rPr>
                <w:rFonts w:ascii="Times New Roman" w:hAnsi="Times New Roman"/>
                <w:b/>
                <w:color w:val="FF0000"/>
                <w:sz w:val="20"/>
              </w:rPr>
              <w:t>Контрольная работа №5</w:t>
            </w:r>
            <w:r w:rsidR="001A7E80" w:rsidRPr="00BE6D6F">
              <w:rPr>
                <w:rFonts w:ascii="Times New Roman" w:hAnsi="Times New Roman"/>
                <w:b/>
                <w:color w:val="FF0000"/>
                <w:sz w:val="20"/>
              </w:rPr>
              <w:t xml:space="preserve"> по теме «З</w:t>
            </w:r>
            <w:r w:rsidR="00263A11" w:rsidRPr="00BE6D6F">
              <w:rPr>
                <w:rFonts w:ascii="Times New Roman" w:hAnsi="Times New Roman"/>
                <w:b/>
                <w:color w:val="FF0000"/>
                <w:sz w:val="20"/>
              </w:rPr>
              <w:t>а</w:t>
            </w:r>
            <w:r w:rsidR="001A7E80" w:rsidRPr="00BE6D6F">
              <w:rPr>
                <w:rFonts w:ascii="Times New Roman" w:hAnsi="Times New Roman"/>
                <w:b/>
                <w:color w:val="FF0000"/>
                <w:sz w:val="20"/>
              </w:rPr>
              <w:t xml:space="preserve">кон Джоуля </w:t>
            </w:r>
            <w:proofErr w:type="gramStart"/>
            <w:r w:rsidR="001A7E80" w:rsidRPr="00BE6D6F">
              <w:rPr>
                <w:rFonts w:ascii="Times New Roman" w:hAnsi="Times New Roman"/>
                <w:b/>
                <w:color w:val="FF0000"/>
                <w:sz w:val="20"/>
              </w:rPr>
              <w:t>–Л</w:t>
            </w:r>
            <w:proofErr w:type="gramEnd"/>
            <w:r w:rsidR="001A7E80" w:rsidRPr="00BE6D6F">
              <w:rPr>
                <w:rFonts w:ascii="Times New Roman" w:hAnsi="Times New Roman"/>
                <w:b/>
                <w:color w:val="FF0000"/>
                <w:sz w:val="20"/>
              </w:rPr>
              <w:t>енца. Конденсатор</w:t>
            </w:r>
            <w:proofErr w:type="gramStart"/>
            <w:r w:rsidR="001A7E80" w:rsidRPr="00BE6D6F">
              <w:rPr>
                <w:rFonts w:ascii="Times New Roman" w:hAnsi="Times New Roman"/>
                <w:b/>
                <w:color w:val="FF0000"/>
                <w:sz w:val="20"/>
              </w:rPr>
              <w:t>.»</w:t>
            </w:r>
            <w:proofErr w:type="gramEnd"/>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26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92754D">
        <w:trPr>
          <w:trHeight w:val="301"/>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Borders>
              <w:top w:val="single" w:sz="4" w:space="0" w:color="auto"/>
              <w:bottom w:val="single" w:sz="4" w:space="0" w:color="auto"/>
            </w:tcBorders>
          </w:tcPr>
          <w:p w:rsidR="001A7E80" w:rsidRPr="000E1E83" w:rsidRDefault="001A7E80" w:rsidP="000E1E83">
            <w:pPr>
              <w:spacing w:after="0" w:line="240" w:lineRule="auto"/>
              <w:contextualSpacing/>
              <w:rPr>
                <w:rFonts w:ascii="Times New Roman" w:hAnsi="Times New Roman"/>
                <w:b/>
                <w:bCs/>
                <w:sz w:val="20"/>
                <w:szCs w:val="20"/>
              </w:rPr>
            </w:pPr>
            <w:r w:rsidRPr="000E1E83">
              <w:rPr>
                <w:rFonts w:ascii="Times New Roman" w:hAnsi="Times New Roman"/>
                <w:b/>
                <w:sz w:val="20"/>
              </w:rPr>
              <w:t xml:space="preserve">Раздел 3. </w:t>
            </w:r>
            <w:r w:rsidR="00890731" w:rsidRPr="000E1E83">
              <w:rPr>
                <w:rFonts w:ascii="Times New Roman" w:hAnsi="Times New Roman"/>
                <w:b/>
                <w:sz w:val="20"/>
              </w:rPr>
              <w:t xml:space="preserve">Электромагнитные явления (5 </w:t>
            </w:r>
            <w:r w:rsidRPr="000E1E83">
              <w:rPr>
                <w:rFonts w:ascii="Times New Roman" w:hAnsi="Times New Roman"/>
                <w:b/>
                <w:sz w:val="20"/>
              </w:rPr>
              <w:t>часов)</w:t>
            </w:r>
          </w:p>
        </w:tc>
        <w:tc>
          <w:tcPr>
            <w:tcW w:w="2832" w:type="dxa"/>
            <w:tcBorders>
              <w:right w:val="single" w:sz="4" w:space="0" w:color="auto"/>
            </w:tcBorders>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27 Неделя</w:t>
            </w:r>
          </w:p>
          <w:p w:rsidR="001A7E80" w:rsidRPr="000E1E83" w:rsidRDefault="001A7E80" w:rsidP="000E1E83">
            <w:pPr>
              <w:tabs>
                <w:tab w:val="left" w:pos="177"/>
              </w:tabs>
              <w:spacing w:after="0" w:line="240" w:lineRule="auto"/>
              <w:ind w:left="360"/>
              <w:jc w:val="center"/>
              <w:rPr>
                <w:rFonts w:ascii="Times New Roman" w:hAnsi="Times New Roman"/>
                <w:sz w:val="20"/>
                <w:szCs w:val="20"/>
              </w:rPr>
            </w:pP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92754D">
        <w:trPr>
          <w:trHeight w:val="184"/>
        </w:trPr>
        <w:tc>
          <w:tcPr>
            <w:tcW w:w="709" w:type="dxa"/>
            <w:vMerge w:val="restart"/>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Borders>
              <w:top w:val="single" w:sz="4" w:space="0" w:color="auto"/>
            </w:tcBorders>
          </w:tcPr>
          <w:p w:rsidR="001A7E80" w:rsidRPr="000E1E83" w:rsidRDefault="001A7E80" w:rsidP="000E1E83">
            <w:pPr>
              <w:spacing w:line="240" w:lineRule="auto"/>
              <w:rPr>
                <w:rFonts w:ascii="Times New Roman" w:hAnsi="Times New Roman"/>
                <w:b/>
                <w:bCs/>
                <w:sz w:val="20"/>
                <w:szCs w:val="20"/>
              </w:rPr>
            </w:pPr>
            <w:r w:rsidRPr="000E1E83">
              <w:rPr>
                <w:rFonts w:ascii="Times New Roman" w:hAnsi="Times New Roman"/>
                <w:sz w:val="20"/>
              </w:rPr>
              <w:t>Магнитное поле тока</w:t>
            </w:r>
          </w:p>
        </w:tc>
        <w:tc>
          <w:tcPr>
            <w:tcW w:w="2832" w:type="dxa"/>
            <w:vMerge w:val="restart"/>
            <w:tcBorders>
              <w:right w:val="single" w:sz="4" w:space="0" w:color="auto"/>
            </w:tcBorders>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vMerge w:val="restart"/>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27 Неделя</w:t>
            </w:r>
          </w:p>
          <w:p w:rsidR="00890731" w:rsidRPr="000E1E83" w:rsidRDefault="00890731" w:rsidP="000E1E83">
            <w:pPr>
              <w:tabs>
                <w:tab w:val="left" w:pos="177"/>
              </w:tabs>
              <w:spacing w:after="0" w:line="240" w:lineRule="auto"/>
              <w:ind w:left="360"/>
              <w:jc w:val="center"/>
              <w:rPr>
                <w:rFonts w:ascii="Times New Roman" w:hAnsi="Times New Roman"/>
                <w:color w:val="262626"/>
                <w:sz w:val="24"/>
                <w:szCs w:val="24"/>
              </w:rPr>
            </w:pPr>
          </w:p>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27 Неделя</w:t>
            </w:r>
          </w:p>
        </w:tc>
        <w:tc>
          <w:tcPr>
            <w:tcW w:w="1857" w:type="dxa"/>
            <w:vMerge w:val="restart"/>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92754D">
        <w:trPr>
          <w:trHeight w:val="122"/>
        </w:trPr>
        <w:tc>
          <w:tcPr>
            <w:tcW w:w="709" w:type="dxa"/>
            <w:vMerge/>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after="0" w:line="240" w:lineRule="auto"/>
              <w:contextualSpacing/>
              <w:rPr>
                <w:rFonts w:ascii="Times New Roman" w:hAnsi="Times New Roman"/>
                <w:b/>
                <w:bCs/>
                <w:sz w:val="20"/>
                <w:szCs w:val="20"/>
              </w:rPr>
            </w:pPr>
            <w:r w:rsidRPr="000E1E83">
              <w:rPr>
                <w:rFonts w:ascii="Times New Roman" w:hAnsi="Times New Roman"/>
                <w:sz w:val="20"/>
                <w:szCs w:val="20"/>
              </w:rPr>
              <w:t>Электромагниты</w:t>
            </w:r>
          </w:p>
        </w:tc>
        <w:tc>
          <w:tcPr>
            <w:tcW w:w="2832" w:type="dxa"/>
            <w:vMerge/>
          </w:tcPr>
          <w:p w:rsidR="001A7E80" w:rsidRPr="000E1E83" w:rsidRDefault="001A7E80" w:rsidP="000E1E83">
            <w:pPr>
              <w:tabs>
                <w:tab w:val="left" w:pos="1460"/>
              </w:tabs>
              <w:spacing w:after="0" w:line="240" w:lineRule="auto"/>
              <w:jc w:val="center"/>
              <w:rPr>
                <w:rFonts w:ascii="Times New Roman" w:hAnsi="Times New Roman"/>
                <w:color w:val="262626"/>
                <w:sz w:val="24"/>
                <w:szCs w:val="24"/>
              </w:rPr>
            </w:pPr>
          </w:p>
        </w:tc>
        <w:tc>
          <w:tcPr>
            <w:tcW w:w="1842" w:type="dxa"/>
            <w:gridSpan w:val="2"/>
            <w:vMerge/>
            <w:tcBorders>
              <w:right w:val="single" w:sz="4" w:space="0" w:color="auto"/>
            </w:tcBorders>
          </w:tcPr>
          <w:p w:rsidR="001A7E80" w:rsidRPr="000E1E83" w:rsidRDefault="001A7E80" w:rsidP="000E1E83">
            <w:pPr>
              <w:tabs>
                <w:tab w:val="left" w:pos="1460"/>
              </w:tabs>
              <w:spacing w:after="0" w:line="240" w:lineRule="auto"/>
              <w:ind w:left="360"/>
              <w:jc w:val="center"/>
              <w:rPr>
                <w:rFonts w:ascii="Times New Roman" w:hAnsi="Times New Roman"/>
                <w:color w:val="262626"/>
                <w:sz w:val="24"/>
                <w:szCs w:val="24"/>
              </w:rPr>
            </w:pPr>
          </w:p>
        </w:tc>
        <w:tc>
          <w:tcPr>
            <w:tcW w:w="1857" w:type="dxa"/>
            <w:vMerge/>
            <w:tcBorders>
              <w:right w:val="single" w:sz="4" w:space="0" w:color="auto"/>
            </w:tcBorders>
          </w:tcPr>
          <w:p w:rsidR="001A7E80" w:rsidRPr="000E1E83" w:rsidRDefault="001A7E80" w:rsidP="000E1E83">
            <w:pPr>
              <w:tabs>
                <w:tab w:val="left" w:pos="1460"/>
              </w:tabs>
              <w:spacing w:after="0" w:line="240" w:lineRule="auto"/>
              <w:ind w:left="567"/>
              <w:jc w:val="center"/>
              <w:rPr>
                <w:rFonts w:ascii="Times New Roman" w:hAnsi="Times New Roman"/>
                <w:color w:val="262626"/>
                <w:sz w:val="24"/>
                <w:szCs w:val="24"/>
              </w:rPr>
            </w:pPr>
          </w:p>
        </w:tc>
      </w:tr>
      <w:tr w:rsidR="001A7E80" w:rsidRPr="000E1E83" w:rsidTr="00F8663C">
        <w:trPr>
          <w:trHeight w:val="331"/>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sz w:val="20"/>
                <w:szCs w:val="20"/>
              </w:rPr>
            </w:pPr>
            <w:r w:rsidRPr="000E1E83">
              <w:rPr>
                <w:rFonts w:ascii="Times New Roman" w:hAnsi="Times New Roman"/>
                <w:sz w:val="20"/>
                <w:szCs w:val="20"/>
              </w:rPr>
              <w:t>Постоянные магниты</w:t>
            </w:r>
            <w:r w:rsidR="00191150" w:rsidRPr="000E1E83">
              <w:rPr>
                <w:rFonts w:ascii="Times New Roman" w:hAnsi="Times New Roman"/>
                <w:sz w:val="20"/>
                <w:szCs w:val="20"/>
              </w:rPr>
              <w:t>.</w:t>
            </w:r>
            <w:r w:rsidR="00191150" w:rsidRPr="000E1E83">
              <w:rPr>
                <w:rFonts w:ascii="Times New Roman" w:hAnsi="Times New Roman"/>
                <w:sz w:val="20"/>
              </w:rPr>
              <w:t xml:space="preserve"> Действие магнитного поля на проводник с током</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28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353"/>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20289F" w:rsidP="000E1E83">
            <w:pPr>
              <w:spacing w:line="240" w:lineRule="auto"/>
              <w:rPr>
                <w:rFonts w:ascii="Times New Roman" w:hAnsi="Times New Roman"/>
                <w:b/>
                <w:sz w:val="20"/>
                <w:szCs w:val="20"/>
              </w:rPr>
            </w:pPr>
            <w:r w:rsidRPr="000E1E83">
              <w:rPr>
                <w:rFonts w:ascii="Times New Roman" w:hAnsi="Times New Roman"/>
                <w:b/>
                <w:i/>
                <w:color w:val="00B050"/>
                <w:sz w:val="24"/>
                <w:szCs w:val="24"/>
              </w:rPr>
              <w:t>Лабораторная</w:t>
            </w:r>
            <w:r w:rsidR="00191150" w:rsidRPr="000E1E83">
              <w:rPr>
                <w:rFonts w:ascii="Times New Roman" w:hAnsi="Times New Roman"/>
                <w:b/>
                <w:i/>
                <w:color w:val="00B050"/>
                <w:sz w:val="24"/>
                <w:szCs w:val="24"/>
              </w:rPr>
              <w:t xml:space="preserve"> работа №</w:t>
            </w:r>
            <w:r w:rsidR="00191150" w:rsidRPr="000E1E83">
              <w:rPr>
                <w:rFonts w:ascii="Times New Roman" w:hAnsi="Times New Roman"/>
                <w:b/>
                <w:color w:val="00B050"/>
                <w:sz w:val="24"/>
                <w:szCs w:val="24"/>
              </w:rPr>
              <w:t xml:space="preserve"> 9. Сборка электромагнита и испытание его действия. </w:t>
            </w:r>
            <w:r w:rsidRPr="000E1E83">
              <w:rPr>
                <w:rFonts w:ascii="Times New Roman" w:hAnsi="Times New Roman"/>
                <w:b/>
                <w:i/>
                <w:color w:val="00B050"/>
                <w:sz w:val="24"/>
                <w:szCs w:val="24"/>
              </w:rPr>
              <w:t xml:space="preserve">Лабораторная </w:t>
            </w:r>
            <w:r w:rsidR="00191150" w:rsidRPr="000E1E83">
              <w:rPr>
                <w:rFonts w:ascii="Times New Roman" w:hAnsi="Times New Roman"/>
                <w:b/>
                <w:i/>
                <w:color w:val="00B050"/>
                <w:sz w:val="24"/>
                <w:szCs w:val="24"/>
              </w:rPr>
              <w:t>работа №</w:t>
            </w:r>
            <w:r w:rsidR="00191150" w:rsidRPr="000E1E83">
              <w:rPr>
                <w:rFonts w:ascii="Times New Roman" w:hAnsi="Times New Roman"/>
                <w:b/>
                <w:color w:val="00B050"/>
                <w:sz w:val="24"/>
                <w:szCs w:val="24"/>
              </w:rPr>
              <w:t xml:space="preserve"> 10. Изучение электрического двигателя постоянного тока</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28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890731" w:rsidRPr="000E1E83" w:rsidTr="00F8663C">
        <w:trPr>
          <w:trHeight w:val="353"/>
        </w:trPr>
        <w:tc>
          <w:tcPr>
            <w:tcW w:w="709" w:type="dxa"/>
          </w:tcPr>
          <w:p w:rsidR="00890731" w:rsidRPr="000E1E83" w:rsidRDefault="00890731"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890731" w:rsidRPr="000E1E83" w:rsidRDefault="00191150" w:rsidP="000E1E83">
            <w:pPr>
              <w:spacing w:line="240" w:lineRule="auto"/>
              <w:rPr>
                <w:rFonts w:ascii="Times New Roman" w:hAnsi="Times New Roman"/>
                <w:sz w:val="20"/>
              </w:rPr>
            </w:pPr>
            <w:r w:rsidRPr="000E1E83">
              <w:rPr>
                <w:rFonts w:ascii="Times New Roman" w:hAnsi="Times New Roman"/>
                <w:b/>
                <w:color w:val="FF0000"/>
                <w:sz w:val="20"/>
              </w:rPr>
              <w:t>Контрольная работа №6</w:t>
            </w:r>
            <w:r w:rsidR="00890731" w:rsidRPr="000E1E83">
              <w:rPr>
                <w:rFonts w:ascii="Times New Roman" w:hAnsi="Times New Roman"/>
                <w:b/>
                <w:color w:val="FF0000"/>
                <w:sz w:val="20"/>
              </w:rPr>
              <w:t xml:space="preserve"> по теме «Электромагнитные явления</w:t>
            </w:r>
            <w:proofErr w:type="gramStart"/>
            <w:r w:rsidR="00890731" w:rsidRPr="000E1E83">
              <w:rPr>
                <w:rFonts w:ascii="Times New Roman" w:hAnsi="Times New Roman"/>
                <w:b/>
                <w:color w:val="FF0000"/>
                <w:sz w:val="20"/>
              </w:rPr>
              <w:t>..»</w:t>
            </w:r>
            <w:proofErr w:type="gramEnd"/>
          </w:p>
        </w:tc>
        <w:tc>
          <w:tcPr>
            <w:tcW w:w="2832" w:type="dxa"/>
          </w:tcPr>
          <w:p w:rsidR="00890731" w:rsidRPr="000E1E83" w:rsidRDefault="00890731" w:rsidP="000E1E83">
            <w:pPr>
              <w:spacing w:line="240" w:lineRule="auto"/>
              <w:jc w:val="center"/>
              <w:rPr>
                <w:rFonts w:ascii="Times New Roman" w:hAnsi="Times New Roman"/>
                <w:color w:val="262626"/>
                <w:sz w:val="24"/>
                <w:szCs w:val="24"/>
              </w:rPr>
            </w:pPr>
          </w:p>
        </w:tc>
        <w:tc>
          <w:tcPr>
            <w:tcW w:w="1842" w:type="dxa"/>
            <w:gridSpan w:val="2"/>
            <w:tcBorders>
              <w:right w:val="single" w:sz="4" w:space="0" w:color="auto"/>
            </w:tcBorders>
          </w:tcPr>
          <w:p w:rsidR="00890731" w:rsidRPr="000E1E83" w:rsidRDefault="00890731" w:rsidP="000E1E83">
            <w:pPr>
              <w:tabs>
                <w:tab w:val="left" w:pos="177"/>
              </w:tabs>
              <w:spacing w:after="0" w:line="240" w:lineRule="auto"/>
              <w:ind w:left="360"/>
              <w:jc w:val="center"/>
              <w:rPr>
                <w:rFonts w:ascii="Times New Roman" w:hAnsi="Times New Roman"/>
                <w:color w:val="262626"/>
                <w:sz w:val="24"/>
                <w:szCs w:val="24"/>
              </w:rPr>
            </w:pPr>
          </w:p>
        </w:tc>
        <w:tc>
          <w:tcPr>
            <w:tcW w:w="1857" w:type="dxa"/>
            <w:tcBorders>
              <w:right w:val="single" w:sz="4" w:space="0" w:color="auto"/>
            </w:tcBorders>
          </w:tcPr>
          <w:p w:rsidR="00890731" w:rsidRPr="000E1E83" w:rsidRDefault="00890731" w:rsidP="000E1E83">
            <w:pPr>
              <w:tabs>
                <w:tab w:val="left" w:pos="177"/>
              </w:tabs>
              <w:spacing w:after="0" w:line="240" w:lineRule="auto"/>
              <w:ind w:left="567"/>
              <w:jc w:val="center"/>
              <w:rPr>
                <w:rFonts w:ascii="Times New Roman" w:hAnsi="Times New Roman"/>
                <w:sz w:val="20"/>
                <w:szCs w:val="20"/>
              </w:rPr>
            </w:pPr>
          </w:p>
        </w:tc>
      </w:tr>
      <w:tr w:rsidR="001A7E80" w:rsidRPr="000E1E83" w:rsidTr="0092754D">
        <w:trPr>
          <w:trHeight w:val="353"/>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Borders>
              <w:bottom w:val="single" w:sz="4" w:space="0" w:color="auto"/>
            </w:tcBorders>
          </w:tcPr>
          <w:p w:rsidR="001A7E80" w:rsidRPr="000E1E83" w:rsidRDefault="001A7E80" w:rsidP="000E1E83">
            <w:pPr>
              <w:spacing w:after="0" w:line="240" w:lineRule="auto"/>
              <w:contextualSpacing/>
              <w:rPr>
                <w:rFonts w:ascii="Times New Roman" w:hAnsi="Times New Roman"/>
                <w:b/>
                <w:bCs/>
                <w:sz w:val="20"/>
                <w:szCs w:val="20"/>
              </w:rPr>
            </w:pPr>
            <w:r w:rsidRPr="000E1E83">
              <w:rPr>
                <w:rFonts w:ascii="Times New Roman" w:hAnsi="Times New Roman"/>
                <w:b/>
                <w:sz w:val="20"/>
              </w:rPr>
              <w:t>Раздел 4. Световые явления (</w:t>
            </w:r>
            <w:r w:rsidR="00890731" w:rsidRPr="000E1E83">
              <w:rPr>
                <w:rFonts w:ascii="Times New Roman" w:hAnsi="Times New Roman"/>
                <w:b/>
                <w:sz w:val="20"/>
              </w:rPr>
              <w:t>10</w:t>
            </w:r>
            <w:r w:rsidRPr="000E1E83">
              <w:rPr>
                <w:rFonts w:ascii="Times New Roman" w:hAnsi="Times New Roman"/>
                <w:b/>
                <w:sz w:val="20"/>
              </w:rPr>
              <w:t xml:space="preserve"> часов)</w:t>
            </w:r>
          </w:p>
        </w:tc>
        <w:tc>
          <w:tcPr>
            <w:tcW w:w="2832" w:type="dxa"/>
            <w:tcBorders>
              <w:right w:val="single" w:sz="4" w:space="0" w:color="auto"/>
            </w:tcBorders>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29 Неделя</w:t>
            </w:r>
          </w:p>
          <w:p w:rsidR="001A7E80" w:rsidRPr="000E1E83" w:rsidRDefault="001A7E80" w:rsidP="000E1E83">
            <w:pPr>
              <w:tabs>
                <w:tab w:val="left" w:pos="177"/>
              </w:tabs>
              <w:spacing w:after="0" w:line="240" w:lineRule="auto"/>
              <w:ind w:left="360"/>
              <w:jc w:val="center"/>
              <w:rPr>
                <w:rFonts w:ascii="Times New Roman" w:hAnsi="Times New Roman"/>
                <w:sz w:val="20"/>
                <w:szCs w:val="20"/>
              </w:rPr>
            </w:pP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92754D">
        <w:trPr>
          <w:trHeight w:val="167"/>
        </w:trPr>
        <w:tc>
          <w:tcPr>
            <w:tcW w:w="709" w:type="dxa"/>
            <w:vMerge w:val="restart"/>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Borders>
              <w:top w:val="single" w:sz="4" w:space="0" w:color="auto"/>
            </w:tcBorders>
          </w:tcPr>
          <w:p w:rsidR="001A7E80" w:rsidRPr="000E1E83" w:rsidRDefault="001A7E80" w:rsidP="000E1E83">
            <w:pPr>
              <w:spacing w:line="240" w:lineRule="auto"/>
              <w:rPr>
                <w:rFonts w:ascii="Times New Roman" w:hAnsi="Times New Roman"/>
                <w:b/>
                <w:bCs/>
                <w:color w:val="FF0000"/>
                <w:sz w:val="20"/>
                <w:szCs w:val="20"/>
              </w:rPr>
            </w:pPr>
            <w:r w:rsidRPr="000E1E83">
              <w:rPr>
                <w:rFonts w:ascii="Times New Roman" w:hAnsi="Times New Roman"/>
                <w:sz w:val="20"/>
                <w:szCs w:val="20"/>
              </w:rPr>
              <w:t>Прямолинейное распространение света</w:t>
            </w:r>
          </w:p>
        </w:tc>
        <w:tc>
          <w:tcPr>
            <w:tcW w:w="2832" w:type="dxa"/>
            <w:vMerge w:val="restart"/>
            <w:tcBorders>
              <w:bottom w:val="single" w:sz="4" w:space="0" w:color="auto"/>
              <w:right w:val="single" w:sz="4" w:space="0" w:color="auto"/>
            </w:tcBorders>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vMerge w:val="restart"/>
            <w:tcBorders>
              <w:bottom w:val="single" w:sz="4" w:space="0" w:color="auto"/>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29 Неделя</w:t>
            </w:r>
          </w:p>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29 Неделя</w:t>
            </w:r>
          </w:p>
        </w:tc>
        <w:tc>
          <w:tcPr>
            <w:tcW w:w="1857" w:type="dxa"/>
            <w:vMerge w:val="restart"/>
            <w:tcBorders>
              <w:bottom w:val="single" w:sz="4" w:space="0" w:color="auto"/>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92754D">
        <w:trPr>
          <w:trHeight w:val="169"/>
        </w:trPr>
        <w:tc>
          <w:tcPr>
            <w:tcW w:w="709" w:type="dxa"/>
            <w:vMerge/>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Borders>
              <w:bottom w:val="single" w:sz="4" w:space="0" w:color="auto"/>
            </w:tcBorders>
          </w:tcPr>
          <w:p w:rsidR="001A7E80" w:rsidRPr="000E1E83" w:rsidRDefault="001A7E80" w:rsidP="000E1E83">
            <w:pPr>
              <w:spacing w:after="0" w:line="240" w:lineRule="auto"/>
              <w:contextualSpacing/>
              <w:rPr>
                <w:rFonts w:ascii="Times New Roman" w:hAnsi="Times New Roman"/>
                <w:b/>
                <w:bCs/>
                <w:color w:val="FF0000"/>
                <w:sz w:val="20"/>
                <w:szCs w:val="20"/>
              </w:rPr>
            </w:pPr>
            <w:r w:rsidRPr="000E1E83">
              <w:rPr>
                <w:rFonts w:ascii="Times New Roman" w:hAnsi="Times New Roman"/>
                <w:sz w:val="20"/>
                <w:szCs w:val="20"/>
              </w:rPr>
              <w:t>Отражение света</w:t>
            </w:r>
          </w:p>
        </w:tc>
        <w:tc>
          <w:tcPr>
            <w:tcW w:w="2832" w:type="dxa"/>
            <w:vMerge/>
            <w:tcBorders>
              <w:bottom w:val="single" w:sz="4" w:space="0" w:color="auto"/>
            </w:tcBorders>
          </w:tcPr>
          <w:p w:rsidR="001A7E80" w:rsidRPr="000E1E83" w:rsidRDefault="001A7E80" w:rsidP="000E1E83">
            <w:pPr>
              <w:tabs>
                <w:tab w:val="left" w:pos="1460"/>
              </w:tabs>
              <w:spacing w:after="0" w:line="240" w:lineRule="auto"/>
              <w:jc w:val="center"/>
              <w:rPr>
                <w:rFonts w:ascii="Times New Roman" w:hAnsi="Times New Roman"/>
                <w:color w:val="262626"/>
                <w:sz w:val="24"/>
                <w:szCs w:val="24"/>
              </w:rPr>
            </w:pPr>
          </w:p>
        </w:tc>
        <w:tc>
          <w:tcPr>
            <w:tcW w:w="1842" w:type="dxa"/>
            <w:gridSpan w:val="2"/>
            <w:vMerge/>
            <w:tcBorders>
              <w:bottom w:val="single" w:sz="4" w:space="0" w:color="auto"/>
              <w:right w:val="single" w:sz="4" w:space="0" w:color="auto"/>
            </w:tcBorders>
          </w:tcPr>
          <w:p w:rsidR="001A7E80" w:rsidRPr="000E1E83" w:rsidRDefault="001A7E80" w:rsidP="000E1E83">
            <w:pPr>
              <w:tabs>
                <w:tab w:val="left" w:pos="1460"/>
              </w:tabs>
              <w:spacing w:after="0" w:line="240" w:lineRule="auto"/>
              <w:ind w:left="360"/>
              <w:jc w:val="center"/>
              <w:rPr>
                <w:rFonts w:ascii="Times New Roman" w:hAnsi="Times New Roman"/>
                <w:color w:val="262626"/>
                <w:sz w:val="24"/>
                <w:szCs w:val="24"/>
              </w:rPr>
            </w:pPr>
          </w:p>
        </w:tc>
        <w:tc>
          <w:tcPr>
            <w:tcW w:w="1857" w:type="dxa"/>
            <w:vMerge/>
            <w:tcBorders>
              <w:bottom w:val="single" w:sz="4" w:space="0" w:color="auto"/>
              <w:right w:val="single" w:sz="4" w:space="0" w:color="auto"/>
            </w:tcBorders>
          </w:tcPr>
          <w:p w:rsidR="001A7E80" w:rsidRPr="000E1E83" w:rsidRDefault="001A7E80" w:rsidP="000E1E83">
            <w:pPr>
              <w:tabs>
                <w:tab w:val="left" w:pos="1460"/>
              </w:tabs>
              <w:spacing w:after="0" w:line="240" w:lineRule="auto"/>
              <w:ind w:left="567"/>
              <w:jc w:val="center"/>
              <w:rPr>
                <w:rFonts w:ascii="Times New Roman" w:hAnsi="Times New Roman"/>
                <w:color w:val="262626"/>
                <w:sz w:val="24"/>
                <w:szCs w:val="24"/>
              </w:rPr>
            </w:pPr>
          </w:p>
        </w:tc>
      </w:tr>
      <w:tr w:rsidR="001A7E80" w:rsidRPr="000E1E83" w:rsidTr="0092754D">
        <w:trPr>
          <w:trHeight w:val="284"/>
        </w:trPr>
        <w:tc>
          <w:tcPr>
            <w:tcW w:w="709" w:type="dxa"/>
            <w:tcBorders>
              <w:bottom w:val="single" w:sz="4" w:space="0" w:color="auto"/>
            </w:tcBorders>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Borders>
              <w:top w:val="single" w:sz="4" w:space="0" w:color="auto"/>
            </w:tcBorders>
          </w:tcPr>
          <w:p w:rsidR="001A7E80" w:rsidRPr="000E1E83" w:rsidRDefault="001A7E80" w:rsidP="000E1E83">
            <w:pPr>
              <w:spacing w:line="240" w:lineRule="auto"/>
              <w:rPr>
                <w:rFonts w:ascii="Times New Roman" w:hAnsi="Times New Roman"/>
              </w:rPr>
            </w:pPr>
            <w:r w:rsidRPr="000E1E83">
              <w:rPr>
                <w:rFonts w:ascii="Times New Roman" w:hAnsi="Times New Roman"/>
                <w:sz w:val="20"/>
                <w:szCs w:val="20"/>
              </w:rPr>
              <w:t>Отражение света</w:t>
            </w:r>
          </w:p>
        </w:tc>
        <w:tc>
          <w:tcPr>
            <w:tcW w:w="2832" w:type="dxa"/>
            <w:tcBorders>
              <w:top w:val="single" w:sz="4" w:space="0" w:color="auto"/>
            </w:tcBorders>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top w:val="single" w:sz="4" w:space="0" w:color="auto"/>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30 Неделя</w:t>
            </w:r>
          </w:p>
        </w:tc>
        <w:tc>
          <w:tcPr>
            <w:tcW w:w="1857" w:type="dxa"/>
            <w:tcBorders>
              <w:top w:val="single" w:sz="4" w:space="0" w:color="auto"/>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92754D">
        <w:trPr>
          <w:trHeight w:val="243"/>
        </w:trPr>
        <w:tc>
          <w:tcPr>
            <w:tcW w:w="709" w:type="dxa"/>
            <w:tcBorders>
              <w:top w:val="single" w:sz="4" w:space="0" w:color="auto"/>
            </w:tcBorders>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rPr>
            </w:pPr>
            <w:r w:rsidRPr="000E1E83">
              <w:rPr>
                <w:rFonts w:ascii="Times New Roman" w:hAnsi="Times New Roman"/>
                <w:sz w:val="20"/>
                <w:szCs w:val="20"/>
              </w:rPr>
              <w:t>Преломление света</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30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890731" w:rsidRPr="000E1E83" w:rsidTr="0092754D">
        <w:trPr>
          <w:trHeight w:val="243"/>
        </w:trPr>
        <w:tc>
          <w:tcPr>
            <w:tcW w:w="709" w:type="dxa"/>
            <w:tcBorders>
              <w:top w:val="single" w:sz="4" w:space="0" w:color="auto"/>
            </w:tcBorders>
          </w:tcPr>
          <w:p w:rsidR="00890731" w:rsidRPr="000E1E83" w:rsidRDefault="00890731"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890731" w:rsidRPr="000E1E83" w:rsidRDefault="00191150" w:rsidP="000E1E83">
            <w:pPr>
              <w:spacing w:line="240" w:lineRule="auto"/>
              <w:rPr>
                <w:rFonts w:ascii="Times New Roman" w:hAnsi="Times New Roman"/>
                <w:sz w:val="20"/>
                <w:szCs w:val="20"/>
              </w:rPr>
            </w:pPr>
            <w:r w:rsidRPr="000E1E83">
              <w:rPr>
                <w:rFonts w:ascii="Times New Roman" w:hAnsi="Times New Roman"/>
                <w:b/>
                <w:color w:val="FF0000"/>
                <w:sz w:val="20"/>
              </w:rPr>
              <w:t>Контрольная работа №7</w:t>
            </w:r>
            <w:r w:rsidR="00890731" w:rsidRPr="000E1E83">
              <w:rPr>
                <w:rFonts w:ascii="Times New Roman" w:hAnsi="Times New Roman"/>
                <w:b/>
                <w:color w:val="FF0000"/>
                <w:sz w:val="20"/>
              </w:rPr>
              <w:t xml:space="preserve"> по теме «Законы отражения и преломления света»</w:t>
            </w:r>
          </w:p>
        </w:tc>
        <w:tc>
          <w:tcPr>
            <w:tcW w:w="2832" w:type="dxa"/>
          </w:tcPr>
          <w:p w:rsidR="00890731" w:rsidRPr="000E1E83" w:rsidRDefault="00890731" w:rsidP="000E1E83">
            <w:pPr>
              <w:spacing w:line="240" w:lineRule="auto"/>
              <w:jc w:val="center"/>
              <w:rPr>
                <w:rFonts w:ascii="Times New Roman" w:hAnsi="Times New Roman"/>
                <w:color w:val="262626"/>
                <w:sz w:val="24"/>
                <w:szCs w:val="24"/>
              </w:rPr>
            </w:pPr>
          </w:p>
        </w:tc>
        <w:tc>
          <w:tcPr>
            <w:tcW w:w="1842" w:type="dxa"/>
            <w:gridSpan w:val="2"/>
            <w:tcBorders>
              <w:right w:val="single" w:sz="4" w:space="0" w:color="auto"/>
            </w:tcBorders>
          </w:tcPr>
          <w:p w:rsidR="00890731" w:rsidRPr="000E1E83" w:rsidRDefault="00890731" w:rsidP="000E1E83">
            <w:pPr>
              <w:tabs>
                <w:tab w:val="left" w:pos="177"/>
              </w:tabs>
              <w:spacing w:after="0" w:line="240" w:lineRule="auto"/>
              <w:ind w:left="360"/>
              <w:jc w:val="center"/>
              <w:rPr>
                <w:rFonts w:ascii="Times New Roman" w:hAnsi="Times New Roman"/>
                <w:color w:val="262626"/>
                <w:sz w:val="24"/>
                <w:szCs w:val="24"/>
              </w:rPr>
            </w:pPr>
          </w:p>
        </w:tc>
        <w:tc>
          <w:tcPr>
            <w:tcW w:w="1857" w:type="dxa"/>
            <w:tcBorders>
              <w:right w:val="single" w:sz="4" w:space="0" w:color="auto"/>
            </w:tcBorders>
          </w:tcPr>
          <w:p w:rsidR="00890731" w:rsidRPr="000E1E83" w:rsidRDefault="00890731"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364"/>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BE6D6F" w:rsidP="00BE6D6F">
            <w:pPr>
              <w:spacing w:line="240" w:lineRule="auto"/>
              <w:rPr>
                <w:rFonts w:ascii="Times New Roman" w:hAnsi="Times New Roman"/>
                <w:sz w:val="20"/>
                <w:szCs w:val="20"/>
              </w:rPr>
            </w:pPr>
            <w:r>
              <w:rPr>
                <w:rFonts w:ascii="Times New Roman" w:hAnsi="Times New Roman"/>
                <w:sz w:val="20"/>
                <w:szCs w:val="20"/>
              </w:rPr>
              <w:t xml:space="preserve">Линзы. Оптическая сила линзы.  </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31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353"/>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rPr>
            </w:pPr>
            <w:r w:rsidRPr="000E1E83">
              <w:rPr>
                <w:rFonts w:ascii="Times New Roman" w:hAnsi="Times New Roman"/>
                <w:sz w:val="20"/>
                <w:szCs w:val="20"/>
              </w:rPr>
              <w:t>Построение изображений в линзах</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 xml:space="preserve">31 </w:t>
            </w:r>
            <w:r w:rsidRPr="000E1E83">
              <w:rPr>
                <w:rFonts w:ascii="Times New Roman" w:hAnsi="Times New Roman"/>
                <w:color w:val="262626"/>
                <w:sz w:val="24"/>
                <w:szCs w:val="24"/>
              </w:rPr>
              <w:tab/>
              <w:t>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353"/>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rPr>
            </w:pPr>
            <w:r w:rsidRPr="000E1E83">
              <w:rPr>
                <w:rFonts w:ascii="Times New Roman" w:hAnsi="Times New Roman"/>
                <w:b/>
                <w:color w:val="00B050"/>
                <w:sz w:val="20"/>
                <w:szCs w:val="20"/>
              </w:rPr>
              <w:t>Лабораторная работа №11 «</w:t>
            </w:r>
            <w:r w:rsidR="00191150" w:rsidRPr="000E1E83">
              <w:rPr>
                <w:rFonts w:ascii="Times New Roman" w:hAnsi="Times New Roman"/>
                <w:b/>
                <w:color w:val="00B050"/>
                <w:sz w:val="20"/>
                <w:szCs w:val="20"/>
              </w:rPr>
              <w:t>Изучение свойств  изображения в линзах</w:t>
            </w:r>
            <w:r w:rsidRPr="000E1E83">
              <w:rPr>
                <w:rFonts w:ascii="Times New Roman" w:hAnsi="Times New Roman"/>
                <w:b/>
                <w:color w:val="00B050"/>
                <w:sz w:val="20"/>
                <w:szCs w:val="20"/>
              </w:rPr>
              <w:t>»</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 w:val="left" w:pos="553"/>
                <w:tab w:val="center" w:pos="993"/>
              </w:tabs>
              <w:spacing w:after="0" w:line="240" w:lineRule="auto"/>
              <w:ind w:left="360"/>
              <w:rPr>
                <w:rFonts w:ascii="Times New Roman" w:hAnsi="Times New Roman"/>
                <w:sz w:val="20"/>
                <w:szCs w:val="20"/>
              </w:rPr>
            </w:pPr>
            <w:r w:rsidRPr="000E1E83">
              <w:rPr>
                <w:rFonts w:ascii="Times New Roman" w:hAnsi="Times New Roman"/>
                <w:color w:val="262626"/>
                <w:sz w:val="24"/>
                <w:szCs w:val="24"/>
              </w:rPr>
              <w:t>32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353"/>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91150" w:rsidP="000E1E83">
            <w:pPr>
              <w:spacing w:after="0" w:line="240" w:lineRule="auto"/>
              <w:contextualSpacing/>
              <w:rPr>
                <w:rFonts w:ascii="Times New Roman" w:hAnsi="Times New Roman"/>
                <w:b/>
                <w:bCs/>
                <w:color w:val="00B050"/>
                <w:sz w:val="20"/>
                <w:szCs w:val="20"/>
              </w:rPr>
            </w:pPr>
            <w:r w:rsidRPr="000E1E83">
              <w:rPr>
                <w:rFonts w:ascii="Times New Roman" w:hAnsi="Times New Roman"/>
                <w:b/>
                <w:color w:val="FF0000"/>
                <w:sz w:val="20"/>
              </w:rPr>
              <w:t>Контрольная работа №8</w:t>
            </w:r>
            <w:r w:rsidR="001A7E80" w:rsidRPr="000E1E83">
              <w:rPr>
                <w:rFonts w:ascii="Times New Roman" w:hAnsi="Times New Roman"/>
                <w:b/>
                <w:color w:val="FF0000"/>
                <w:sz w:val="20"/>
              </w:rPr>
              <w:t xml:space="preserve"> по теме «</w:t>
            </w:r>
            <w:r w:rsidR="00890731" w:rsidRPr="000E1E83">
              <w:rPr>
                <w:rFonts w:ascii="Times New Roman" w:hAnsi="Times New Roman"/>
                <w:b/>
                <w:color w:val="FF0000"/>
                <w:sz w:val="20"/>
                <w:szCs w:val="20"/>
              </w:rPr>
              <w:t>Построение изображений в линзах</w:t>
            </w:r>
            <w:r w:rsidR="001A7E80" w:rsidRPr="000E1E83">
              <w:rPr>
                <w:rFonts w:ascii="Times New Roman" w:hAnsi="Times New Roman"/>
                <w:b/>
                <w:color w:val="FF0000"/>
                <w:sz w:val="20"/>
              </w:rPr>
              <w:t>»</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32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92754D">
        <w:trPr>
          <w:trHeight w:val="353"/>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Borders>
              <w:bottom w:val="single" w:sz="4" w:space="0" w:color="auto"/>
            </w:tcBorders>
          </w:tcPr>
          <w:p w:rsidR="001A7E80" w:rsidRPr="000E1E83" w:rsidRDefault="00890731" w:rsidP="000E1E83">
            <w:pPr>
              <w:spacing w:after="0" w:line="240" w:lineRule="auto"/>
              <w:contextualSpacing/>
              <w:rPr>
                <w:rFonts w:ascii="Times New Roman" w:hAnsi="Times New Roman"/>
                <w:b/>
                <w:color w:val="FF0000"/>
                <w:sz w:val="20"/>
                <w:szCs w:val="20"/>
              </w:rPr>
            </w:pPr>
            <w:r w:rsidRPr="000E1E83">
              <w:rPr>
                <w:rFonts w:ascii="Times New Roman" w:hAnsi="Times New Roman"/>
                <w:b/>
                <w:color w:val="FF0000"/>
              </w:rPr>
              <w:t>Итоговая контрольная работа</w:t>
            </w:r>
          </w:p>
          <w:p w:rsidR="001A7E80" w:rsidRPr="000E1E83" w:rsidRDefault="001A7E80" w:rsidP="000E1E83">
            <w:pPr>
              <w:spacing w:after="0" w:line="240" w:lineRule="auto"/>
              <w:contextualSpacing/>
              <w:rPr>
                <w:rFonts w:ascii="Times New Roman" w:hAnsi="Times New Roman"/>
                <w:b/>
                <w:bCs/>
                <w:sz w:val="20"/>
                <w:szCs w:val="20"/>
              </w:rPr>
            </w:pPr>
          </w:p>
        </w:tc>
        <w:tc>
          <w:tcPr>
            <w:tcW w:w="2832" w:type="dxa"/>
            <w:tcBorders>
              <w:right w:val="single" w:sz="4" w:space="0" w:color="auto"/>
            </w:tcBorders>
          </w:tcPr>
          <w:p w:rsidR="001A7E80" w:rsidRPr="000E1E83" w:rsidRDefault="001A7E80" w:rsidP="000E1E83">
            <w:pPr>
              <w:spacing w:line="240" w:lineRule="auto"/>
              <w:jc w:val="center"/>
              <w:rPr>
                <w:rFonts w:ascii="Times New Roman" w:hAnsi="Times New Roman"/>
                <w:sz w:val="24"/>
                <w:szCs w:val="24"/>
              </w:rPr>
            </w:pP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b/>
                <w:color w:val="262626"/>
                <w:sz w:val="24"/>
                <w:szCs w:val="24"/>
              </w:rPr>
            </w:pP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b/>
                <w:color w:val="262626"/>
                <w:sz w:val="24"/>
                <w:szCs w:val="24"/>
              </w:rPr>
            </w:pPr>
          </w:p>
        </w:tc>
      </w:tr>
      <w:tr w:rsidR="001A7E80" w:rsidRPr="000E1E83" w:rsidTr="0092754D">
        <w:trPr>
          <w:trHeight w:val="217"/>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Borders>
              <w:top w:val="single" w:sz="4" w:space="0" w:color="auto"/>
            </w:tcBorders>
          </w:tcPr>
          <w:p w:rsidR="00890731" w:rsidRPr="000E1E83" w:rsidRDefault="00890731" w:rsidP="000E1E83">
            <w:pPr>
              <w:spacing w:after="0" w:line="240" w:lineRule="auto"/>
              <w:contextualSpacing/>
              <w:rPr>
                <w:rFonts w:ascii="Times New Roman" w:hAnsi="Times New Roman"/>
                <w:b/>
                <w:sz w:val="20"/>
                <w:szCs w:val="20"/>
              </w:rPr>
            </w:pPr>
            <w:r w:rsidRPr="000E1E83">
              <w:rPr>
                <w:rFonts w:ascii="Times New Roman" w:hAnsi="Times New Roman"/>
                <w:b/>
                <w:sz w:val="20"/>
                <w:szCs w:val="20"/>
              </w:rPr>
              <w:t>Итоговое повторение и обобщение (3 часа)</w:t>
            </w:r>
          </w:p>
          <w:p w:rsidR="001A7E80" w:rsidRPr="000E1E83" w:rsidRDefault="001A7E80" w:rsidP="000E1E83">
            <w:pPr>
              <w:spacing w:after="0" w:line="240" w:lineRule="auto"/>
              <w:contextualSpacing/>
              <w:rPr>
                <w:rFonts w:ascii="Times New Roman" w:hAnsi="Times New Roman"/>
                <w:b/>
                <w:bCs/>
                <w:sz w:val="20"/>
                <w:szCs w:val="20"/>
              </w:rPr>
            </w:pPr>
            <w:r w:rsidRPr="000E1E83">
              <w:rPr>
                <w:rFonts w:ascii="Times New Roman" w:hAnsi="Times New Roman"/>
                <w:sz w:val="20"/>
                <w:szCs w:val="20"/>
              </w:rPr>
              <w:t>Тепловые явления</w:t>
            </w:r>
          </w:p>
        </w:tc>
        <w:tc>
          <w:tcPr>
            <w:tcW w:w="2832" w:type="dxa"/>
            <w:tcBorders>
              <w:right w:val="single" w:sz="4" w:space="0" w:color="auto"/>
            </w:tcBorders>
          </w:tcPr>
          <w:p w:rsidR="00890731" w:rsidRPr="000E1E83" w:rsidRDefault="001A7E80" w:rsidP="000E1E83">
            <w:pPr>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1</w:t>
            </w:r>
          </w:p>
          <w:p w:rsidR="001A7E80" w:rsidRPr="000E1E83" w:rsidRDefault="001A7E80" w:rsidP="000E1E83">
            <w:pPr>
              <w:spacing w:after="0"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color w:val="262626"/>
                <w:sz w:val="24"/>
                <w:szCs w:val="24"/>
              </w:rPr>
            </w:pPr>
            <w:r w:rsidRPr="000E1E83">
              <w:rPr>
                <w:rFonts w:ascii="Times New Roman" w:hAnsi="Times New Roman"/>
                <w:color w:val="262626"/>
                <w:sz w:val="24"/>
                <w:szCs w:val="24"/>
              </w:rPr>
              <w:t>33 Неделя</w:t>
            </w:r>
          </w:p>
          <w:p w:rsidR="001A7E80" w:rsidRPr="000E1E83" w:rsidRDefault="001A7E80" w:rsidP="000E1E83">
            <w:pPr>
              <w:tabs>
                <w:tab w:val="left" w:pos="177"/>
              </w:tabs>
              <w:spacing w:after="0" w:line="240" w:lineRule="auto"/>
              <w:ind w:left="360"/>
              <w:jc w:val="center"/>
              <w:rPr>
                <w:rFonts w:ascii="Times New Roman" w:hAnsi="Times New Roman"/>
                <w:color w:val="262626"/>
                <w:sz w:val="24"/>
                <w:szCs w:val="24"/>
              </w:rPr>
            </w:pPr>
            <w:r w:rsidRPr="000E1E83">
              <w:rPr>
                <w:rFonts w:ascii="Times New Roman" w:hAnsi="Times New Roman"/>
                <w:color w:val="262626"/>
                <w:sz w:val="24"/>
                <w:szCs w:val="24"/>
              </w:rPr>
              <w:t>33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color w:val="262626"/>
                <w:sz w:val="24"/>
                <w:szCs w:val="24"/>
              </w:rPr>
            </w:pPr>
          </w:p>
          <w:p w:rsidR="001A7E80" w:rsidRPr="000E1E83" w:rsidRDefault="001A7E80" w:rsidP="000E1E83">
            <w:pPr>
              <w:tabs>
                <w:tab w:val="left" w:pos="177"/>
              </w:tabs>
              <w:spacing w:after="0" w:line="240" w:lineRule="auto"/>
              <w:ind w:left="567"/>
              <w:jc w:val="center"/>
              <w:rPr>
                <w:rFonts w:ascii="Times New Roman" w:hAnsi="Times New Roman"/>
                <w:color w:val="262626"/>
                <w:sz w:val="24"/>
                <w:szCs w:val="24"/>
              </w:rPr>
            </w:pPr>
          </w:p>
        </w:tc>
      </w:tr>
      <w:tr w:rsidR="001A7E80" w:rsidRPr="000E1E83" w:rsidTr="00F8663C">
        <w:trPr>
          <w:trHeight w:val="353"/>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A7E80" w:rsidP="000E1E83">
            <w:pPr>
              <w:spacing w:line="240" w:lineRule="auto"/>
              <w:rPr>
                <w:rFonts w:ascii="Times New Roman" w:hAnsi="Times New Roman"/>
              </w:rPr>
            </w:pPr>
            <w:r w:rsidRPr="000E1E83">
              <w:rPr>
                <w:rFonts w:ascii="Times New Roman" w:hAnsi="Times New Roman"/>
                <w:sz w:val="20"/>
                <w:szCs w:val="20"/>
              </w:rPr>
              <w:t>Электрические и магнитные явления</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34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r w:rsidR="001A7E80" w:rsidRPr="000E1E83" w:rsidTr="00F8663C">
        <w:trPr>
          <w:trHeight w:val="353"/>
        </w:trPr>
        <w:tc>
          <w:tcPr>
            <w:tcW w:w="709" w:type="dxa"/>
          </w:tcPr>
          <w:p w:rsidR="001A7E80" w:rsidRPr="000E1E83" w:rsidRDefault="001A7E80" w:rsidP="000E1E83">
            <w:pPr>
              <w:pStyle w:val="a3"/>
              <w:numPr>
                <w:ilvl w:val="0"/>
                <w:numId w:val="20"/>
              </w:numPr>
              <w:tabs>
                <w:tab w:val="left" w:pos="1460"/>
              </w:tabs>
              <w:spacing w:after="0" w:line="240" w:lineRule="auto"/>
              <w:rPr>
                <w:rFonts w:ascii="Times New Roman" w:hAnsi="Times New Roman"/>
                <w:color w:val="262626"/>
              </w:rPr>
            </w:pPr>
          </w:p>
        </w:tc>
        <w:tc>
          <w:tcPr>
            <w:tcW w:w="8495" w:type="dxa"/>
          </w:tcPr>
          <w:p w:rsidR="001A7E80" w:rsidRPr="000E1E83" w:rsidRDefault="00191150" w:rsidP="000E1E83">
            <w:pPr>
              <w:spacing w:line="240" w:lineRule="auto"/>
              <w:rPr>
                <w:rFonts w:ascii="Times New Roman" w:hAnsi="Times New Roman"/>
              </w:rPr>
            </w:pPr>
            <w:r w:rsidRPr="000E1E83">
              <w:rPr>
                <w:rFonts w:ascii="Times New Roman" w:hAnsi="Times New Roman"/>
              </w:rPr>
              <w:t>Световые явления.</w:t>
            </w:r>
          </w:p>
        </w:tc>
        <w:tc>
          <w:tcPr>
            <w:tcW w:w="2832" w:type="dxa"/>
          </w:tcPr>
          <w:p w:rsidR="001A7E80" w:rsidRPr="000E1E83" w:rsidRDefault="001A7E80" w:rsidP="000E1E83">
            <w:pPr>
              <w:spacing w:line="240" w:lineRule="auto"/>
              <w:jc w:val="center"/>
              <w:rPr>
                <w:rFonts w:ascii="Times New Roman" w:hAnsi="Times New Roman"/>
                <w:sz w:val="24"/>
                <w:szCs w:val="24"/>
              </w:rPr>
            </w:pPr>
            <w:r w:rsidRPr="000E1E83">
              <w:rPr>
                <w:rFonts w:ascii="Times New Roman" w:hAnsi="Times New Roman"/>
                <w:color w:val="262626"/>
                <w:sz w:val="24"/>
                <w:szCs w:val="24"/>
              </w:rPr>
              <w:t>1</w:t>
            </w:r>
          </w:p>
        </w:tc>
        <w:tc>
          <w:tcPr>
            <w:tcW w:w="1842" w:type="dxa"/>
            <w:gridSpan w:val="2"/>
            <w:tcBorders>
              <w:right w:val="single" w:sz="4" w:space="0" w:color="auto"/>
            </w:tcBorders>
          </w:tcPr>
          <w:p w:rsidR="001A7E80" w:rsidRPr="000E1E83" w:rsidRDefault="001A7E80" w:rsidP="000E1E83">
            <w:pPr>
              <w:tabs>
                <w:tab w:val="left" w:pos="177"/>
              </w:tabs>
              <w:spacing w:after="0" w:line="240" w:lineRule="auto"/>
              <w:ind w:left="360"/>
              <w:jc w:val="center"/>
              <w:rPr>
                <w:rFonts w:ascii="Times New Roman" w:hAnsi="Times New Roman"/>
                <w:sz w:val="20"/>
                <w:szCs w:val="20"/>
              </w:rPr>
            </w:pPr>
            <w:r w:rsidRPr="000E1E83">
              <w:rPr>
                <w:rFonts w:ascii="Times New Roman" w:hAnsi="Times New Roman"/>
                <w:color w:val="262626"/>
                <w:sz w:val="24"/>
                <w:szCs w:val="24"/>
              </w:rPr>
              <w:t>35 Неделя</w:t>
            </w:r>
          </w:p>
        </w:tc>
        <w:tc>
          <w:tcPr>
            <w:tcW w:w="1857" w:type="dxa"/>
            <w:tcBorders>
              <w:right w:val="single" w:sz="4" w:space="0" w:color="auto"/>
            </w:tcBorders>
          </w:tcPr>
          <w:p w:rsidR="001A7E80" w:rsidRPr="000E1E83" w:rsidRDefault="001A7E80" w:rsidP="000E1E83">
            <w:pPr>
              <w:tabs>
                <w:tab w:val="left" w:pos="177"/>
              </w:tabs>
              <w:spacing w:after="0" w:line="240" w:lineRule="auto"/>
              <w:ind w:left="567"/>
              <w:jc w:val="center"/>
              <w:rPr>
                <w:rFonts w:ascii="Times New Roman" w:hAnsi="Times New Roman"/>
                <w:sz w:val="20"/>
                <w:szCs w:val="20"/>
              </w:rPr>
            </w:pPr>
          </w:p>
        </w:tc>
      </w:tr>
    </w:tbl>
    <w:p w:rsidR="00D42D1C" w:rsidRPr="000E1E83" w:rsidRDefault="00D42D1C" w:rsidP="00B91B0E">
      <w:pPr>
        <w:pStyle w:val="rmcvykrm"/>
        <w:shd w:val="clear" w:color="auto" w:fill="FFFFFF"/>
        <w:tabs>
          <w:tab w:val="left" w:pos="567"/>
        </w:tabs>
        <w:spacing w:after="0"/>
        <w:ind w:firstLine="567"/>
        <w:jc w:val="both"/>
      </w:pPr>
    </w:p>
    <w:p w:rsidR="000E1E83" w:rsidRPr="000E1E83" w:rsidRDefault="000E1E83" w:rsidP="00B91B0E">
      <w:pPr>
        <w:pStyle w:val="rmcvykrm"/>
        <w:shd w:val="clear" w:color="auto" w:fill="FFFFFF"/>
        <w:tabs>
          <w:tab w:val="left" w:pos="567"/>
        </w:tabs>
        <w:spacing w:after="0"/>
        <w:ind w:firstLine="567"/>
        <w:jc w:val="both"/>
      </w:pPr>
    </w:p>
    <w:p w:rsidR="0092754D" w:rsidRPr="000E1E83" w:rsidRDefault="0092754D" w:rsidP="00B91B0E">
      <w:pPr>
        <w:pStyle w:val="rmcvykrm"/>
        <w:shd w:val="clear" w:color="auto" w:fill="FFFFFF"/>
        <w:tabs>
          <w:tab w:val="left" w:pos="567"/>
        </w:tabs>
        <w:spacing w:after="0"/>
        <w:ind w:firstLine="567"/>
        <w:jc w:val="both"/>
      </w:pPr>
    </w:p>
    <w:p w:rsidR="000E1E83" w:rsidRDefault="000E1E83" w:rsidP="0092754D">
      <w:pPr>
        <w:pStyle w:val="rmcvykrm"/>
        <w:shd w:val="clear" w:color="auto" w:fill="FFFFFF"/>
        <w:tabs>
          <w:tab w:val="left" w:pos="567"/>
        </w:tabs>
        <w:spacing w:after="0"/>
        <w:ind w:firstLine="567"/>
        <w:jc w:val="center"/>
        <w:rPr>
          <w:b/>
        </w:rPr>
      </w:pPr>
    </w:p>
    <w:p w:rsidR="0092754D" w:rsidRPr="000E1E83" w:rsidRDefault="0092754D" w:rsidP="0092754D">
      <w:pPr>
        <w:pStyle w:val="rmcvykrm"/>
        <w:shd w:val="clear" w:color="auto" w:fill="FFFFFF"/>
        <w:tabs>
          <w:tab w:val="left" w:pos="567"/>
        </w:tabs>
        <w:spacing w:after="0"/>
        <w:ind w:firstLine="567"/>
        <w:jc w:val="center"/>
        <w:rPr>
          <w:b/>
        </w:rPr>
      </w:pPr>
      <w:r w:rsidRPr="000E1E83">
        <w:rPr>
          <w:b/>
        </w:rPr>
        <w:lastRenderedPageBreak/>
        <w:t>9 класс</w:t>
      </w:r>
    </w:p>
    <w:tbl>
      <w:tblPr>
        <w:tblW w:w="157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9923"/>
        <w:gridCol w:w="1416"/>
        <w:gridCol w:w="1843"/>
        <w:gridCol w:w="1844"/>
      </w:tblGrid>
      <w:tr w:rsidR="0092754D" w:rsidRPr="000E1E83" w:rsidTr="00096110">
        <w:trPr>
          <w:trHeight w:val="422"/>
        </w:trPr>
        <w:tc>
          <w:tcPr>
            <w:tcW w:w="709" w:type="dxa"/>
            <w:vMerge w:val="restart"/>
          </w:tcPr>
          <w:p w:rsidR="0092754D" w:rsidRPr="000E1E83" w:rsidRDefault="0092754D" w:rsidP="0092754D">
            <w:pPr>
              <w:tabs>
                <w:tab w:val="left" w:pos="1460"/>
              </w:tabs>
              <w:spacing w:after="0" w:line="240" w:lineRule="auto"/>
              <w:rPr>
                <w:rFonts w:ascii="Times New Roman" w:hAnsi="Times New Roman"/>
                <w:color w:val="262626"/>
                <w:sz w:val="24"/>
                <w:szCs w:val="24"/>
              </w:rPr>
            </w:pPr>
            <w:r w:rsidRPr="000E1E83">
              <w:rPr>
                <w:rFonts w:ascii="Times New Roman" w:hAnsi="Times New Roman"/>
                <w:color w:val="262626"/>
                <w:sz w:val="24"/>
                <w:szCs w:val="24"/>
              </w:rPr>
              <w:t>№</w:t>
            </w:r>
          </w:p>
        </w:tc>
        <w:tc>
          <w:tcPr>
            <w:tcW w:w="9923" w:type="dxa"/>
            <w:vMerge w:val="restart"/>
          </w:tcPr>
          <w:p w:rsidR="0092754D" w:rsidRPr="000E1E83" w:rsidRDefault="0092754D" w:rsidP="0092754D">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Тема урока</w:t>
            </w:r>
          </w:p>
        </w:tc>
        <w:tc>
          <w:tcPr>
            <w:tcW w:w="1416" w:type="dxa"/>
            <w:vMerge w:val="restart"/>
          </w:tcPr>
          <w:p w:rsidR="0092754D" w:rsidRPr="000E1E83" w:rsidRDefault="0092754D" w:rsidP="0092754D">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Кол-во часов</w:t>
            </w:r>
          </w:p>
        </w:tc>
        <w:tc>
          <w:tcPr>
            <w:tcW w:w="3687" w:type="dxa"/>
            <w:gridSpan w:val="2"/>
            <w:tcBorders>
              <w:right w:val="single" w:sz="4" w:space="0" w:color="auto"/>
            </w:tcBorders>
          </w:tcPr>
          <w:p w:rsidR="0092754D" w:rsidRPr="000E1E83" w:rsidRDefault="0092754D" w:rsidP="0092754D">
            <w:pPr>
              <w:spacing w:after="0" w:line="240" w:lineRule="auto"/>
              <w:jc w:val="center"/>
              <w:rPr>
                <w:rFonts w:ascii="Times New Roman" w:hAnsi="Times New Roman"/>
                <w:color w:val="262626"/>
                <w:sz w:val="24"/>
                <w:szCs w:val="24"/>
                <w:u w:val="single"/>
              </w:rPr>
            </w:pPr>
            <w:r w:rsidRPr="000E1E83">
              <w:rPr>
                <w:rFonts w:ascii="Times New Roman" w:hAnsi="Times New Roman"/>
                <w:color w:val="262626"/>
                <w:sz w:val="24"/>
                <w:szCs w:val="24"/>
              </w:rPr>
              <w:t>Дата проведения</w:t>
            </w:r>
          </w:p>
        </w:tc>
      </w:tr>
      <w:tr w:rsidR="0092754D" w:rsidRPr="000E1E83" w:rsidTr="00096110">
        <w:trPr>
          <w:trHeight w:val="570"/>
        </w:trPr>
        <w:tc>
          <w:tcPr>
            <w:tcW w:w="709" w:type="dxa"/>
            <w:vMerge/>
          </w:tcPr>
          <w:p w:rsidR="0092754D" w:rsidRPr="000E1E83" w:rsidRDefault="0092754D" w:rsidP="0092754D">
            <w:pPr>
              <w:tabs>
                <w:tab w:val="left" w:pos="1460"/>
              </w:tabs>
              <w:spacing w:after="0" w:line="240" w:lineRule="auto"/>
              <w:rPr>
                <w:rFonts w:ascii="Times New Roman" w:hAnsi="Times New Roman"/>
                <w:color w:val="262626"/>
                <w:sz w:val="24"/>
                <w:szCs w:val="24"/>
              </w:rPr>
            </w:pPr>
          </w:p>
        </w:tc>
        <w:tc>
          <w:tcPr>
            <w:tcW w:w="9923" w:type="dxa"/>
            <w:vMerge/>
          </w:tcPr>
          <w:p w:rsidR="0092754D" w:rsidRPr="000E1E83" w:rsidRDefault="0092754D" w:rsidP="0092754D">
            <w:pPr>
              <w:tabs>
                <w:tab w:val="left" w:pos="1460"/>
              </w:tabs>
              <w:spacing w:after="0" w:line="240" w:lineRule="auto"/>
              <w:jc w:val="center"/>
              <w:rPr>
                <w:rFonts w:ascii="Times New Roman" w:hAnsi="Times New Roman"/>
                <w:color w:val="262626"/>
                <w:sz w:val="24"/>
                <w:szCs w:val="24"/>
              </w:rPr>
            </w:pPr>
          </w:p>
        </w:tc>
        <w:tc>
          <w:tcPr>
            <w:tcW w:w="1416" w:type="dxa"/>
            <w:vMerge/>
            <w:tcBorders>
              <w:bottom w:val="single" w:sz="4" w:space="0" w:color="auto"/>
            </w:tcBorders>
          </w:tcPr>
          <w:p w:rsidR="0092754D" w:rsidRPr="000E1E83" w:rsidRDefault="0092754D" w:rsidP="0092754D">
            <w:pPr>
              <w:tabs>
                <w:tab w:val="left" w:pos="1460"/>
              </w:tabs>
              <w:spacing w:after="0" w:line="240" w:lineRule="auto"/>
              <w:jc w:val="center"/>
              <w:rPr>
                <w:rFonts w:ascii="Times New Roman" w:hAnsi="Times New Roman"/>
                <w:color w:val="262626"/>
                <w:sz w:val="24"/>
                <w:szCs w:val="24"/>
              </w:rPr>
            </w:pPr>
          </w:p>
        </w:tc>
        <w:tc>
          <w:tcPr>
            <w:tcW w:w="1843" w:type="dxa"/>
            <w:tcBorders>
              <w:bottom w:val="single" w:sz="4" w:space="0" w:color="auto"/>
              <w:right w:val="single" w:sz="4" w:space="0" w:color="auto"/>
            </w:tcBorders>
          </w:tcPr>
          <w:p w:rsidR="0092754D" w:rsidRPr="000E1E83" w:rsidRDefault="0092754D" w:rsidP="0092754D">
            <w:pPr>
              <w:tabs>
                <w:tab w:val="left" w:pos="1460"/>
              </w:tabs>
              <w:spacing w:after="0" w:line="240" w:lineRule="auto"/>
              <w:jc w:val="center"/>
              <w:rPr>
                <w:rFonts w:ascii="Times New Roman" w:hAnsi="Times New Roman"/>
                <w:color w:val="262626"/>
                <w:sz w:val="24"/>
                <w:szCs w:val="24"/>
              </w:rPr>
            </w:pPr>
            <w:proofErr w:type="gramStart"/>
            <w:r w:rsidRPr="000E1E83">
              <w:rPr>
                <w:rFonts w:ascii="Times New Roman" w:hAnsi="Times New Roman"/>
                <w:color w:val="262626"/>
                <w:sz w:val="24"/>
                <w:szCs w:val="24"/>
              </w:rPr>
              <w:t>Примерная</w:t>
            </w:r>
            <w:proofErr w:type="gramEnd"/>
            <w:r w:rsidRPr="000E1E83">
              <w:rPr>
                <w:rFonts w:ascii="Times New Roman" w:hAnsi="Times New Roman"/>
                <w:color w:val="262626"/>
                <w:sz w:val="24"/>
                <w:szCs w:val="24"/>
              </w:rPr>
              <w:t xml:space="preserve"> по плану</w:t>
            </w:r>
          </w:p>
        </w:tc>
        <w:tc>
          <w:tcPr>
            <w:tcW w:w="1844" w:type="dxa"/>
            <w:tcBorders>
              <w:right w:val="single" w:sz="4" w:space="0" w:color="auto"/>
            </w:tcBorders>
          </w:tcPr>
          <w:p w:rsidR="0092754D" w:rsidRPr="000E1E83" w:rsidRDefault="0092754D" w:rsidP="0092754D">
            <w:pPr>
              <w:tabs>
                <w:tab w:val="left" w:pos="1460"/>
              </w:tabs>
              <w:spacing w:after="0" w:line="240" w:lineRule="auto"/>
              <w:jc w:val="center"/>
              <w:rPr>
                <w:rFonts w:ascii="Times New Roman" w:hAnsi="Times New Roman"/>
                <w:color w:val="262626"/>
                <w:sz w:val="24"/>
                <w:szCs w:val="24"/>
              </w:rPr>
            </w:pPr>
            <w:r w:rsidRPr="000E1E83">
              <w:rPr>
                <w:rFonts w:ascii="Times New Roman" w:hAnsi="Times New Roman"/>
                <w:color w:val="262626"/>
                <w:sz w:val="24"/>
                <w:szCs w:val="24"/>
              </w:rPr>
              <w:t>Факт</w:t>
            </w:r>
          </w:p>
        </w:tc>
      </w:tr>
      <w:tr w:rsidR="006A6621" w:rsidRPr="000E1E83" w:rsidTr="00096110">
        <w:trPr>
          <w:trHeight w:val="283"/>
        </w:trPr>
        <w:tc>
          <w:tcPr>
            <w:tcW w:w="709" w:type="dxa"/>
            <w:vMerge w:val="restart"/>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tcBorders>
              <w:bottom w:val="single" w:sz="4" w:space="0" w:color="auto"/>
            </w:tcBorders>
          </w:tcPr>
          <w:p w:rsidR="006A6621" w:rsidRPr="000E1E83" w:rsidRDefault="006A6621" w:rsidP="0092754D">
            <w:pPr>
              <w:tabs>
                <w:tab w:val="left" w:pos="1460"/>
              </w:tabs>
              <w:spacing w:after="0" w:line="240" w:lineRule="auto"/>
              <w:rPr>
                <w:rFonts w:ascii="Times New Roman" w:hAnsi="Times New Roman"/>
                <w:color w:val="262626"/>
                <w:sz w:val="24"/>
                <w:szCs w:val="24"/>
              </w:rPr>
            </w:pPr>
            <w:r w:rsidRPr="000E1E83">
              <w:rPr>
                <w:rFonts w:ascii="Times New Roman" w:hAnsi="Times New Roman"/>
                <w:b/>
                <w:sz w:val="24"/>
                <w:szCs w:val="24"/>
              </w:rPr>
              <w:t>Законы взаимодействия и движения тел (34 часа)</w:t>
            </w:r>
          </w:p>
        </w:tc>
        <w:tc>
          <w:tcPr>
            <w:tcW w:w="1416" w:type="dxa"/>
            <w:vMerge w:val="restart"/>
          </w:tcPr>
          <w:p w:rsidR="006A6621" w:rsidRPr="000E1E83" w:rsidRDefault="006A6621" w:rsidP="0092754D">
            <w:pPr>
              <w:tabs>
                <w:tab w:val="left" w:pos="1460"/>
              </w:tabs>
              <w:spacing w:after="0" w:line="240" w:lineRule="auto"/>
              <w:jc w:val="center"/>
              <w:rPr>
                <w:rFonts w:ascii="Times New Roman" w:hAnsi="Times New Roman"/>
                <w:b/>
                <w:color w:val="262626"/>
                <w:sz w:val="24"/>
                <w:szCs w:val="24"/>
              </w:rPr>
            </w:pPr>
            <w:r w:rsidRPr="000E1E83">
              <w:rPr>
                <w:rFonts w:ascii="Times New Roman" w:hAnsi="Times New Roman"/>
                <w:color w:val="262626"/>
                <w:sz w:val="24"/>
                <w:szCs w:val="24"/>
              </w:rPr>
              <w:t>1</w:t>
            </w:r>
          </w:p>
        </w:tc>
        <w:tc>
          <w:tcPr>
            <w:tcW w:w="1843" w:type="dxa"/>
            <w:vMerge w:val="restart"/>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 Неделя</w:t>
            </w:r>
          </w:p>
        </w:tc>
        <w:tc>
          <w:tcPr>
            <w:tcW w:w="1844" w:type="dxa"/>
            <w:vMerge w:val="restart"/>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208"/>
        </w:trPr>
        <w:tc>
          <w:tcPr>
            <w:tcW w:w="709" w:type="dxa"/>
            <w:vMerge/>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tcBorders>
              <w:top w:val="single" w:sz="4" w:space="0" w:color="auto"/>
            </w:tcBorders>
            <w:vAlign w:val="center"/>
          </w:tcPr>
          <w:p w:rsidR="006A6621" w:rsidRPr="000E1E83" w:rsidRDefault="006A6621" w:rsidP="006A6621">
            <w:pPr>
              <w:spacing w:line="240" w:lineRule="auto"/>
              <w:rPr>
                <w:rFonts w:ascii="Times New Roman" w:hAnsi="Times New Roman"/>
                <w:color w:val="000000"/>
                <w:sz w:val="24"/>
                <w:szCs w:val="24"/>
              </w:rPr>
            </w:pPr>
            <w:r w:rsidRPr="000E1E83">
              <w:rPr>
                <w:rFonts w:ascii="Times New Roman" w:hAnsi="Times New Roman"/>
                <w:sz w:val="24"/>
                <w:szCs w:val="24"/>
              </w:rPr>
              <w:t xml:space="preserve">Вводный  инструктаж по охране труда. </w:t>
            </w:r>
            <w:r w:rsidRPr="000E1E83">
              <w:rPr>
                <w:rFonts w:ascii="Times New Roman" w:hAnsi="Times New Roman"/>
                <w:color w:val="000000"/>
                <w:sz w:val="24"/>
                <w:szCs w:val="24"/>
              </w:rPr>
              <w:t xml:space="preserve">Материальная точка. Система отчета. </w:t>
            </w:r>
            <w:r w:rsidRPr="000E1E83">
              <w:rPr>
                <w:rFonts w:ascii="Times New Roman" w:hAnsi="Times New Roman"/>
                <w:sz w:val="24"/>
                <w:szCs w:val="24"/>
              </w:rPr>
              <w:t xml:space="preserve">§1, упр.1                           </w:t>
            </w:r>
          </w:p>
        </w:tc>
        <w:tc>
          <w:tcPr>
            <w:tcW w:w="1416" w:type="dxa"/>
            <w:vMerge/>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c>
          <w:tcPr>
            <w:tcW w:w="1843" w:type="dxa"/>
            <w:vMerge/>
            <w:tcBorders>
              <w:right w:val="single" w:sz="4" w:space="0" w:color="auto"/>
            </w:tcBorders>
          </w:tcPr>
          <w:p w:rsidR="006A6621" w:rsidRPr="000E1E83" w:rsidRDefault="006A6621">
            <w:pPr>
              <w:rPr>
                <w:rFonts w:ascii="Times New Roman" w:hAnsi="Times New Roman"/>
                <w:color w:val="262626"/>
                <w:sz w:val="24"/>
                <w:szCs w:val="24"/>
              </w:rPr>
            </w:pPr>
          </w:p>
        </w:tc>
        <w:tc>
          <w:tcPr>
            <w:tcW w:w="1844" w:type="dxa"/>
            <w:vMerge/>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color w:val="000000"/>
                <w:sz w:val="24"/>
                <w:szCs w:val="24"/>
              </w:rPr>
              <w:t>Перемещение. Определение координаты движущегося тела.</w:t>
            </w:r>
            <w:r w:rsidRPr="000E1E83">
              <w:rPr>
                <w:rFonts w:ascii="Times New Roman" w:hAnsi="Times New Roman"/>
                <w:sz w:val="24"/>
                <w:szCs w:val="24"/>
              </w:rPr>
              <w:t>§2,3, упр. 2, 3</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color w:val="000000"/>
                <w:sz w:val="24"/>
                <w:szCs w:val="24"/>
              </w:rPr>
              <w:t>Перемещени</w:t>
            </w:r>
            <w:r w:rsidR="00FD23AB">
              <w:rPr>
                <w:rFonts w:ascii="Times New Roman" w:hAnsi="Times New Roman"/>
                <w:color w:val="000000"/>
                <w:sz w:val="24"/>
                <w:szCs w:val="24"/>
              </w:rPr>
              <w:t>е при прямолинейном равномер</w:t>
            </w:r>
            <w:r w:rsidRPr="000E1E83">
              <w:rPr>
                <w:rFonts w:ascii="Times New Roman" w:hAnsi="Times New Roman"/>
                <w:color w:val="000000"/>
                <w:sz w:val="24"/>
                <w:szCs w:val="24"/>
              </w:rPr>
              <w:t xml:space="preserve">ном движении. </w:t>
            </w:r>
            <w:r w:rsidRPr="000E1E83">
              <w:rPr>
                <w:rFonts w:ascii="Times New Roman" w:hAnsi="Times New Roman"/>
                <w:sz w:val="24"/>
                <w:szCs w:val="24"/>
              </w:rPr>
              <w:t xml:space="preserve">§4 (с.16-18) </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color w:val="000000"/>
                <w:sz w:val="24"/>
                <w:szCs w:val="24"/>
              </w:rPr>
            </w:pPr>
            <w:r w:rsidRPr="000E1E83">
              <w:rPr>
                <w:rFonts w:ascii="Times New Roman" w:hAnsi="Times New Roman"/>
                <w:color w:val="000000"/>
                <w:sz w:val="24"/>
                <w:szCs w:val="24"/>
              </w:rPr>
              <w:t xml:space="preserve">Графическое представление движения. </w:t>
            </w:r>
            <w:r w:rsidRPr="000E1E83">
              <w:rPr>
                <w:rFonts w:ascii="Times New Roman" w:hAnsi="Times New Roman"/>
                <w:sz w:val="24"/>
                <w:szCs w:val="24"/>
              </w:rPr>
              <w:t>§4 (с.18-19), упр.4</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2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color w:val="000000"/>
                <w:sz w:val="24"/>
                <w:szCs w:val="24"/>
              </w:rPr>
              <w:t xml:space="preserve">Решение задач по теме «Графическое представление движения». </w:t>
            </w:r>
            <w:r w:rsidRPr="000E1E83">
              <w:rPr>
                <w:rFonts w:ascii="Times New Roman" w:hAnsi="Times New Roman"/>
                <w:sz w:val="24"/>
                <w:szCs w:val="24"/>
              </w:rPr>
              <w:t>Л.  №№147, 148</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2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color w:val="000000"/>
                <w:sz w:val="24"/>
                <w:szCs w:val="24"/>
              </w:rPr>
              <w:t xml:space="preserve">Равноускоренное движение. Ускорение. </w:t>
            </w:r>
            <w:r w:rsidRPr="000E1E83">
              <w:rPr>
                <w:rFonts w:ascii="Times New Roman" w:hAnsi="Times New Roman"/>
                <w:sz w:val="24"/>
                <w:szCs w:val="24"/>
              </w:rPr>
              <w:t>§ 5, упр. 5</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2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color w:val="000000"/>
                <w:sz w:val="24"/>
                <w:szCs w:val="24"/>
              </w:rPr>
            </w:pPr>
            <w:r w:rsidRPr="000E1E83">
              <w:rPr>
                <w:rFonts w:ascii="Times New Roman" w:hAnsi="Times New Roman"/>
                <w:color w:val="000000"/>
                <w:sz w:val="24"/>
                <w:szCs w:val="24"/>
              </w:rPr>
              <w:t xml:space="preserve">Скорость прямолинейного равноускоренного движения. График скорости. </w:t>
            </w:r>
            <w:r w:rsidRPr="000E1E83">
              <w:rPr>
                <w:rFonts w:ascii="Times New Roman" w:hAnsi="Times New Roman"/>
                <w:sz w:val="24"/>
                <w:szCs w:val="24"/>
              </w:rPr>
              <w:t>§ 6, упр. 6</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3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color w:val="000000"/>
                <w:sz w:val="24"/>
                <w:szCs w:val="24"/>
              </w:rPr>
              <w:t xml:space="preserve">Перемещение при равноускоренном движении. </w:t>
            </w:r>
            <w:r w:rsidRPr="000E1E83">
              <w:rPr>
                <w:rFonts w:ascii="Times New Roman" w:hAnsi="Times New Roman"/>
                <w:sz w:val="24"/>
                <w:szCs w:val="24"/>
              </w:rPr>
              <w:t>§7,8, упр. 7,8, сделать вывод</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3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color w:val="000000"/>
                <w:sz w:val="24"/>
                <w:szCs w:val="24"/>
              </w:rPr>
              <w:t xml:space="preserve">Решение задач по теме «Равноускоренное движение». </w:t>
            </w:r>
            <w:r w:rsidRPr="000E1E83">
              <w:rPr>
                <w:rFonts w:ascii="Times New Roman" w:hAnsi="Times New Roman"/>
                <w:sz w:val="24"/>
                <w:szCs w:val="24"/>
              </w:rPr>
              <w:t>§ 7,8, Л.  №№ 155, 156</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3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after="0" w:line="240" w:lineRule="auto"/>
              <w:rPr>
                <w:rFonts w:ascii="Times New Roman" w:hAnsi="Times New Roman"/>
                <w:b/>
                <w:bCs/>
                <w:color w:val="00B050"/>
                <w:sz w:val="24"/>
                <w:szCs w:val="24"/>
              </w:rPr>
            </w:pPr>
            <w:r w:rsidRPr="000E1E83">
              <w:rPr>
                <w:rFonts w:ascii="Times New Roman" w:hAnsi="Times New Roman"/>
                <w:bCs/>
                <w:sz w:val="24"/>
                <w:szCs w:val="24"/>
              </w:rPr>
              <w:t xml:space="preserve">Первичный инструктаж по охране труда на рабочем месте. </w:t>
            </w:r>
            <w:r w:rsidRPr="000E1E83">
              <w:rPr>
                <w:rFonts w:ascii="Times New Roman" w:hAnsi="Times New Roman"/>
                <w:b/>
                <w:bCs/>
                <w:color w:val="00B050"/>
                <w:sz w:val="24"/>
                <w:szCs w:val="24"/>
              </w:rPr>
              <w:t xml:space="preserve">Лабораторная работа </w:t>
            </w:r>
          </w:p>
          <w:p w:rsidR="006A6621" w:rsidRPr="000E1E83" w:rsidRDefault="006A6621" w:rsidP="006A6621">
            <w:pPr>
              <w:spacing w:after="0" w:line="240" w:lineRule="auto"/>
              <w:rPr>
                <w:rFonts w:ascii="Times New Roman" w:hAnsi="Times New Roman"/>
                <w:b/>
                <w:color w:val="00B050"/>
                <w:sz w:val="24"/>
                <w:szCs w:val="24"/>
              </w:rPr>
            </w:pPr>
            <w:r w:rsidRPr="000E1E83">
              <w:rPr>
                <w:rFonts w:ascii="Times New Roman" w:hAnsi="Times New Roman"/>
                <w:b/>
                <w:bCs/>
                <w:color w:val="00B050"/>
                <w:sz w:val="24"/>
                <w:szCs w:val="24"/>
              </w:rPr>
              <w:t xml:space="preserve">№ 1 </w:t>
            </w:r>
            <w:r w:rsidRPr="000E1E83">
              <w:rPr>
                <w:rFonts w:ascii="Times New Roman" w:hAnsi="Times New Roman"/>
                <w:b/>
                <w:color w:val="00B050"/>
                <w:sz w:val="24"/>
                <w:szCs w:val="24"/>
              </w:rPr>
              <w:t>«Исследование равноускоренного движения без начальной скорости»</w:t>
            </w:r>
          </w:p>
          <w:p w:rsidR="006A6621" w:rsidRPr="000E1E83" w:rsidRDefault="006A6621" w:rsidP="006A6621">
            <w:pPr>
              <w:spacing w:after="0" w:line="240" w:lineRule="auto"/>
              <w:rPr>
                <w:rFonts w:ascii="Times New Roman" w:hAnsi="Times New Roman"/>
                <w:sz w:val="24"/>
                <w:szCs w:val="24"/>
                <w:u w:val="single"/>
              </w:rPr>
            </w:pPr>
            <w:r w:rsidRPr="000E1E83">
              <w:rPr>
                <w:rFonts w:ascii="Times New Roman" w:hAnsi="Times New Roman"/>
                <w:color w:val="000000"/>
                <w:sz w:val="24"/>
                <w:szCs w:val="24"/>
                <w:u w:val="single"/>
              </w:rPr>
              <w:t>Задания на карточках</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4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color w:val="000000"/>
                <w:sz w:val="24"/>
                <w:szCs w:val="24"/>
              </w:rPr>
              <w:t xml:space="preserve">Относительность движения. </w:t>
            </w:r>
            <w:r w:rsidRPr="000E1E83">
              <w:rPr>
                <w:rFonts w:ascii="Times New Roman" w:hAnsi="Times New Roman"/>
                <w:sz w:val="24"/>
                <w:szCs w:val="24"/>
              </w:rPr>
              <w:t>§9, упр. 9</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4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sz w:val="24"/>
                <w:szCs w:val="24"/>
              </w:rPr>
              <w:t xml:space="preserve">Инерциальные системы отчета. </w:t>
            </w:r>
            <w:r w:rsidRPr="000E1E83">
              <w:rPr>
                <w:rFonts w:ascii="Times New Roman" w:hAnsi="Times New Roman"/>
                <w:color w:val="000000"/>
                <w:sz w:val="24"/>
                <w:szCs w:val="24"/>
              </w:rPr>
              <w:t>Первый закон Ньютона.</w:t>
            </w:r>
            <w:r w:rsidRPr="000E1E83">
              <w:rPr>
                <w:rFonts w:ascii="Times New Roman" w:hAnsi="Times New Roman"/>
                <w:sz w:val="24"/>
                <w:szCs w:val="24"/>
              </w:rPr>
              <w:t>§10, упр. 10</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4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color w:val="000000"/>
                <w:sz w:val="24"/>
                <w:szCs w:val="24"/>
              </w:rPr>
            </w:pPr>
            <w:r w:rsidRPr="000E1E83">
              <w:rPr>
                <w:rFonts w:ascii="Times New Roman" w:hAnsi="Times New Roman"/>
                <w:color w:val="000000"/>
                <w:sz w:val="24"/>
                <w:szCs w:val="24"/>
              </w:rPr>
              <w:t>Второй закон Ньютона.</w:t>
            </w:r>
            <w:r w:rsidRPr="000E1E83">
              <w:rPr>
                <w:rFonts w:ascii="Times New Roman" w:hAnsi="Times New Roman"/>
                <w:sz w:val="24"/>
                <w:szCs w:val="24"/>
              </w:rPr>
              <w:t>§11, упр. 11</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5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sz w:val="24"/>
                <w:szCs w:val="24"/>
              </w:rPr>
              <w:t xml:space="preserve">Решение задач по теме «Второй закон Ньютона». </w:t>
            </w:r>
            <w:r w:rsidRPr="000E1E83">
              <w:rPr>
                <w:rFonts w:ascii="Times New Roman" w:hAnsi="Times New Roman"/>
                <w:sz w:val="24"/>
                <w:szCs w:val="24"/>
                <w:u w:val="single"/>
              </w:rPr>
              <w:t>Карточки</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5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color w:val="000000"/>
                <w:sz w:val="24"/>
                <w:szCs w:val="24"/>
              </w:rPr>
              <w:t xml:space="preserve">Третий закон Ньютона. </w:t>
            </w:r>
            <w:r w:rsidRPr="000E1E83">
              <w:rPr>
                <w:rFonts w:ascii="Times New Roman" w:hAnsi="Times New Roman"/>
                <w:sz w:val="24"/>
                <w:szCs w:val="24"/>
              </w:rPr>
              <w:t>§12, упр. 12</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5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color w:val="000000"/>
                <w:sz w:val="24"/>
                <w:szCs w:val="24"/>
              </w:rPr>
            </w:pPr>
            <w:r w:rsidRPr="000E1E83">
              <w:rPr>
                <w:rFonts w:ascii="Times New Roman" w:hAnsi="Times New Roman"/>
                <w:color w:val="000000"/>
                <w:sz w:val="24"/>
                <w:szCs w:val="24"/>
              </w:rPr>
              <w:t xml:space="preserve">Решение задач на законы Ньютона. </w:t>
            </w:r>
            <w:r w:rsidRPr="000E1E83">
              <w:rPr>
                <w:rFonts w:ascii="Times New Roman" w:hAnsi="Times New Roman"/>
                <w:color w:val="000000"/>
                <w:sz w:val="24"/>
                <w:szCs w:val="24"/>
                <w:u w:val="single"/>
              </w:rPr>
              <w:t>Карточки</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6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b/>
                <w:color w:val="FF0000"/>
                <w:sz w:val="24"/>
                <w:szCs w:val="24"/>
              </w:rPr>
              <w:t>Контрольная работа №1 по теме «Прямолинейное равноускоренное движение. Законы Ньютона»</w:t>
            </w:r>
            <w:proofErr w:type="gramStart"/>
            <w:r w:rsidRPr="000E1E83">
              <w:rPr>
                <w:rFonts w:ascii="Times New Roman" w:hAnsi="Times New Roman"/>
                <w:b/>
                <w:color w:val="FF0000"/>
                <w:sz w:val="24"/>
                <w:szCs w:val="24"/>
              </w:rPr>
              <w:t>.</w:t>
            </w:r>
            <w:r w:rsidRPr="000E1E83">
              <w:rPr>
                <w:rFonts w:ascii="Times New Roman" w:hAnsi="Times New Roman"/>
                <w:sz w:val="24"/>
                <w:szCs w:val="24"/>
              </w:rPr>
              <w:t>П</w:t>
            </w:r>
            <w:proofErr w:type="gramEnd"/>
            <w:r w:rsidRPr="000E1E83">
              <w:rPr>
                <w:rFonts w:ascii="Times New Roman" w:hAnsi="Times New Roman"/>
                <w:sz w:val="24"/>
                <w:szCs w:val="24"/>
              </w:rPr>
              <w:t>овторить формулы</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6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sz w:val="24"/>
                <w:szCs w:val="24"/>
              </w:rPr>
              <w:t xml:space="preserve">Анализ контрольной работы и коррекция УУД. </w:t>
            </w:r>
            <w:r w:rsidRPr="000E1E83">
              <w:rPr>
                <w:rFonts w:ascii="Times New Roman" w:hAnsi="Times New Roman"/>
                <w:color w:val="000000"/>
                <w:sz w:val="24"/>
                <w:szCs w:val="24"/>
              </w:rPr>
              <w:t>Свободное падение. Ускорение</w:t>
            </w:r>
            <w:r w:rsidRPr="000E1E83">
              <w:rPr>
                <w:rFonts w:ascii="Times New Roman" w:hAnsi="Times New Roman"/>
                <w:color w:val="000000"/>
                <w:sz w:val="24"/>
                <w:szCs w:val="24"/>
              </w:rPr>
              <w:br/>
              <w:t xml:space="preserve">свободного падения. Невесомость. </w:t>
            </w:r>
            <w:r w:rsidRPr="000E1E83">
              <w:rPr>
                <w:rFonts w:ascii="Times New Roman" w:hAnsi="Times New Roman"/>
                <w:sz w:val="24"/>
                <w:szCs w:val="24"/>
              </w:rPr>
              <w:t>§13, 14, упр.13,14</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6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after="0" w:line="240" w:lineRule="auto"/>
              <w:rPr>
                <w:rFonts w:ascii="Times New Roman" w:hAnsi="Times New Roman"/>
                <w:b/>
                <w:bCs/>
                <w:color w:val="00B050"/>
                <w:sz w:val="24"/>
                <w:szCs w:val="24"/>
              </w:rPr>
            </w:pPr>
            <w:r w:rsidRPr="000E1E83">
              <w:rPr>
                <w:rFonts w:ascii="Times New Roman" w:hAnsi="Times New Roman"/>
                <w:bCs/>
                <w:sz w:val="24"/>
                <w:szCs w:val="24"/>
              </w:rPr>
              <w:t xml:space="preserve">Первичный инструктаж по охране труда на рабочем месте. </w:t>
            </w:r>
            <w:r w:rsidRPr="000E1E83">
              <w:rPr>
                <w:rFonts w:ascii="Times New Roman" w:hAnsi="Times New Roman"/>
                <w:b/>
                <w:bCs/>
                <w:color w:val="00B050"/>
                <w:sz w:val="24"/>
                <w:szCs w:val="24"/>
              </w:rPr>
              <w:t xml:space="preserve">Лабораторная работа </w:t>
            </w:r>
          </w:p>
          <w:p w:rsidR="006A6621" w:rsidRPr="000E1E83" w:rsidRDefault="006A6621" w:rsidP="006A6621">
            <w:pPr>
              <w:spacing w:after="0" w:line="240" w:lineRule="auto"/>
              <w:rPr>
                <w:rFonts w:ascii="Times New Roman" w:hAnsi="Times New Roman"/>
                <w:sz w:val="24"/>
                <w:szCs w:val="24"/>
              </w:rPr>
            </w:pPr>
            <w:r w:rsidRPr="000E1E83">
              <w:rPr>
                <w:rFonts w:ascii="Times New Roman" w:hAnsi="Times New Roman"/>
                <w:b/>
                <w:bCs/>
                <w:color w:val="00B050"/>
                <w:sz w:val="24"/>
                <w:szCs w:val="24"/>
              </w:rPr>
              <w:t xml:space="preserve">№ 2 </w:t>
            </w:r>
            <w:r w:rsidRPr="000E1E83">
              <w:rPr>
                <w:rFonts w:ascii="Times New Roman" w:hAnsi="Times New Roman"/>
                <w:b/>
                <w:color w:val="00B050"/>
                <w:sz w:val="24"/>
                <w:szCs w:val="24"/>
              </w:rPr>
              <w:t xml:space="preserve">«Измерение ускорения свободного падения» </w:t>
            </w:r>
            <w:r w:rsidRPr="000E1E83">
              <w:rPr>
                <w:rFonts w:ascii="Times New Roman" w:hAnsi="Times New Roman"/>
                <w:sz w:val="24"/>
                <w:szCs w:val="24"/>
              </w:rPr>
              <w:t>Повторить §13, 14</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7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color w:val="000000"/>
                <w:sz w:val="24"/>
                <w:szCs w:val="24"/>
              </w:rPr>
            </w:pPr>
            <w:r w:rsidRPr="000E1E83">
              <w:rPr>
                <w:rFonts w:ascii="Times New Roman" w:hAnsi="Times New Roman"/>
                <w:bCs/>
                <w:sz w:val="24"/>
                <w:szCs w:val="24"/>
              </w:rPr>
              <w:t>Решение задач по теме «</w:t>
            </w:r>
            <w:r w:rsidRPr="000E1E83">
              <w:rPr>
                <w:rFonts w:ascii="Times New Roman" w:hAnsi="Times New Roman"/>
                <w:color w:val="000000"/>
                <w:sz w:val="24"/>
                <w:szCs w:val="24"/>
              </w:rPr>
              <w:t>Свободное падение. Ускорение свободного падения»</w:t>
            </w:r>
            <w:r w:rsidRPr="000E1E83">
              <w:rPr>
                <w:rFonts w:ascii="Times New Roman" w:hAnsi="Times New Roman"/>
                <w:color w:val="000000"/>
                <w:sz w:val="24"/>
                <w:szCs w:val="24"/>
                <w:u w:val="single"/>
              </w:rPr>
              <w:t xml:space="preserve"> Карточки</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7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color w:val="000000"/>
                <w:sz w:val="24"/>
                <w:szCs w:val="24"/>
              </w:rPr>
              <w:t xml:space="preserve">Закон Всемирного тяготения. </w:t>
            </w:r>
            <w:r w:rsidRPr="000E1E83">
              <w:rPr>
                <w:rFonts w:ascii="Times New Roman" w:hAnsi="Times New Roman"/>
                <w:sz w:val="24"/>
                <w:szCs w:val="24"/>
              </w:rPr>
              <w:t>§15</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7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color w:val="000000"/>
                <w:sz w:val="24"/>
                <w:szCs w:val="24"/>
              </w:rPr>
              <w:t xml:space="preserve">Решение задач по теме «Закон всемирного тяготения». </w:t>
            </w:r>
            <w:r w:rsidRPr="000E1E83">
              <w:rPr>
                <w:rFonts w:ascii="Times New Roman" w:hAnsi="Times New Roman"/>
                <w:sz w:val="24"/>
                <w:szCs w:val="24"/>
              </w:rPr>
              <w:t>§15, упр.15</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8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color w:val="000000"/>
                <w:sz w:val="24"/>
                <w:szCs w:val="24"/>
              </w:rPr>
            </w:pPr>
            <w:r w:rsidRPr="000E1E83">
              <w:rPr>
                <w:rFonts w:ascii="Times New Roman" w:hAnsi="Times New Roman"/>
                <w:color w:val="000000"/>
                <w:sz w:val="24"/>
                <w:szCs w:val="24"/>
              </w:rPr>
              <w:t>Ускорение свободного падения на Земле и других небесных телах.</w:t>
            </w:r>
            <w:r w:rsidRPr="000E1E83">
              <w:rPr>
                <w:rFonts w:ascii="Times New Roman" w:hAnsi="Times New Roman"/>
                <w:sz w:val="24"/>
                <w:szCs w:val="24"/>
              </w:rPr>
              <w:t>§16, упр.16</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8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color w:val="000000"/>
                <w:sz w:val="24"/>
                <w:szCs w:val="24"/>
              </w:rPr>
            </w:pPr>
            <w:r w:rsidRPr="000E1E83">
              <w:rPr>
                <w:rFonts w:ascii="Times New Roman" w:hAnsi="Times New Roman"/>
                <w:color w:val="000000"/>
                <w:sz w:val="24"/>
                <w:szCs w:val="24"/>
              </w:rPr>
              <w:t xml:space="preserve">Прямолинейное и криволинейное движение. </w:t>
            </w:r>
            <w:r w:rsidRPr="000E1E83">
              <w:rPr>
                <w:rFonts w:ascii="Times New Roman" w:hAnsi="Times New Roman"/>
                <w:sz w:val="24"/>
                <w:szCs w:val="24"/>
              </w:rPr>
              <w:t>§17, упр.17</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8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sz w:val="24"/>
                <w:szCs w:val="24"/>
              </w:rPr>
              <w:t>Движение тела по окружности с постоянной по модулю скоростью. §18, упр.18</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9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color w:val="000000"/>
                <w:sz w:val="24"/>
                <w:szCs w:val="24"/>
              </w:rPr>
              <w:t xml:space="preserve">Искусственные спутники Земли. </w:t>
            </w:r>
            <w:r w:rsidRPr="000E1E83">
              <w:rPr>
                <w:rFonts w:ascii="Times New Roman" w:hAnsi="Times New Roman"/>
                <w:sz w:val="24"/>
                <w:szCs w:val="24"/>
              </w:rPr>
              <w:t>§19, упр.19</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9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sz w:val="24"/>
                <w:szCs w:val="24"/>
              </w:rPr>
              <w:t>Решение задач по теме «Движение тела по окружности с постоянной по модулю скоростью»</w:t>
            </w:r>
            <w:proofErr w:type="gramStart"/>
            <w:r w:rsidRPr="000E1E83">
              <w:rPr>
                <w:rFonts w:ascii="Times New Roman" w:hAnsi="Times New Roman"/>
                <w:sz w:val="24"/>
                <w:szCs w:val="24"/>
              </w:rPr>
              <w:t>.</w:t>
            </w:r>
            <w:r w:rsidRPr="000E1E83">
              <w:rPr>
                <w:rFonts w:ascii="Times New Roman" w:hAnsi="Times New Roman"/>
                <w:sz w:val="24"/>
                <w:szCs w:val="24"/>
                <w:u w:val="single"/>
              </w:rPr>
              <w:t>К</w:t>
            </w:r>
            <w:proofErr w:type="gramEnd"/>
            <w:r w:rsidRPr="000E1E83">
              <w:rPr>
                <w:rFonts w:ascii="Times New Roman" w:hAnsi="Times New Roman"/>
                <w:sz w:val="24"/>
                <w:szCs w:val="24"/>
                <w:u w:val="single"/>
              </w:rPr>
              <w:t>арточки</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 xml:space="preserve"> 9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color w:val="000000"/>
                <w:sz w:val="24"/>
                <w:szCs w:val="24"/>
              </w:rPr>
              <w:t xml:space="preserve">Импульс тела. Импульс силы. </w:t>
            </w:r>
            <w:r w:rsidRPr="000E1E83">
              <w:rPr>
                <w:rFonts w:ascii="Times New Roman" w:hAnsi="Times New Roman"/>
                <w:sz w:val="24"/>
                <w:szCs w:val="24"/>
              </w:rPr>
              <w:t>§20  (с.81-83)</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10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color w:val="000000"/>
                <w:sz w:val="24"/>
                <w:szCs w:val="24"/>
              </w:rPr>
              <w:t xml:space="preserve">Закон сохранения импульса тела. </w:t>
            </w:r>
            <w:r w:rsidRPr="000E1E83">
              <w:rPr>
                <w:rFonts w:ascii="Times New Roman" w:hAnsi="Times New Roman"/>
                <w:sz w:val="24"/>
                <w:szCs w:val="24"/>
              </w:rPr>
              <w:t>§20 (с.83-85)</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10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color w:val="000000"/>
                <w:sz w:val="24"/>
                <w:szCs w:val="24"/>
              </w:rPr>
            </w:pPr>
            <w:r w:rsidRPr="000E1E83">
              <w:rPr>
                <w:rFonts w:ascii="Times New Roman" w:hAnsi="Times New Roman"/>
                <w:color w:val="000000"/>
                <w:sz w:val="24"/>
                <w:szCs w:val="24"/>
              </w:rPr>
              <w:t xml:space="preserve">Реактивное движение. </w:t>
            </w:r>
            <w:r w:rsidRPr="000E1E83">
              <w:rPr>
                <w:rFonts w:ascii="Times New Roman" w:hAnsi="Times New Roman"/>
                <w:sz w:val="24"/>
                <w:szCs w:val="24"/>
              </w:rPr>
              <w:t>§21, упр.21</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10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bCs/>
                <w:sz w:val="24"/>
                <w:szCs w:val="24"/>
              </w:rPr>
            </w:pPr>
            <w:r w:rsidRPr="000E1E83">
              <w:rPr>
                <w:rFonts w:ascii="Times New Roman" w:hAnsi="Times New Roman"/>
                <w:bCs/>
                <w:sz w:val="24"/>
                <w:szCs w:val="24"/>
              </w:rPr>
              <w:t xml:space="preserve"> Решение задач по теме «Закон сохранения импульса» Упр.20</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11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bCs/>
                <w:sz w:val="24"/>
                <w:szCs w:val="24"/>
              </w:rPr>
            </w:pPr>
            <w:r w:rsidRPr="000E1E83">
              <w:rPr>
                <w:rFonts w:ascii="Times New Roman" w:hAnsi="Times New Roman"/>
                <w:color w:val="000000"/>
                <w:sz w:val="24"/>
                <w:szCs w:val="24"/>
              </w:rPr>
              <w:t xml:space="preserve">Закон сохранения энергии. </w:t>
            </w:r>
            <w:r w:rsidRPr="000E1E83">
              <w:rPr>
                <w:rFonts w:ascii="Times New Roman" w:hAnsi="Times New Roman"/>
                <w:sz w:val="24"/>
                <w:szCs w:val="24"/>
              </w:rPr>
              <w:t>§22, упр.22</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11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color w:val="000000"/>
                <w:sz w:val="24"/>
                <w:szCs w:val="24"/>
              </w:rPr>
              <w:t xml:space="preserve">Решение задач на закон сохранения </w:t>
            </w:r>
            <w:proofErr w:type="spellStart"/>
            <w:r w:rsidRPr="000E1E83">
              <w:rPr>
                <w:rFonts w:ascii="Times New Roman" w:hAnsi="Times New Roman"/>
                <w:color w:val="000000"/>
                <w:sz w:val="24"/>
                <w:szCs w:val="24"/>
              </w:rPr>
              <w:t>энергии</w:t>
            </w:r>
            <w:proofErr w:type="gramStart"/>
            <w:r w:rsidRPr="000E1E83">
              <w:rPr>
                <w:rFonts w:ascii="Times New Roman" w:hAnsi="Times New Roman"/>
                <w:color w:val="000000"/>
                <w:sz w:val="24"/>
                <w:szCs w:val="24"/>
              </w:rPr>
              <w:t>.</w:t>
            </w:r>
            <w:r w:rsidRPr="000E1E83">
              <w:rPr>
                <w:rFonts w:ascii="Times New Roman" w:hAnsi="Times New Roman"/>
                <w:color w:val="000000"/>
                <w:sz w:val="24"/>
                <w:szCs w:val="24"/>
                <w:u w:val="single"/>
              </w:rPr>
              <w:t>К</w:t>
            </w:r>
            <w:proofErr w:type="gramEnd"/>
            <w:r w:rsidRPr="000E1E83">
              <w:rPr>
                <w:rFonts w:ascii="Times New Roman" w:hAnsi="Times New Roman"/>
                <w:color w:val="000000"/>
                <w:sz w:val="24"/>
                <w:szCs w:val="24"/>
                <w:u w:val="single"/>
              </w:rPr>
              <w:t>арточки</w:t>
            </w:r>
            <w:proofErr w:type="spellEnd"/>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11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6A6621">
            <w:pPr>
              <w:spacing w:line="240" w:lineRule="auto"/>
              <w:rPr>
                <w:rFonts w:ascii="Times New Roman" w:hAnsi="Times New Roman"/>
                <w:sz w:val="24"/>
                <w:szCs w:val="24"/>
              </w:rPr>
            </w:pPr>
            <w:r w:rsidRPr="000E1E83">
              <w:rPr>
                <w:rFonts w:ascii="Times New Roman" w:hAnsi="Times New Roman"/>
                <w:b/>
                <w:color w:val="FF0000"/>
                <w:sz w:val="24"/>
                <w:szCs w:val="24"/>
              </w:rPr>
              <w:t>Контрольная работа №2 по теме «Законы сохранения»</w:t>
            </w:r>
            <w:proofErr w:type="gramStart"/>
            <w:r w:rsidRPr="000E1E83">
              <w:rPr>
                <w:rFonts w:ascii="Times New Roman" w:hAnsi="Times New Roman"/>
                <w:b/>
                <w:color w:val="FF0000"/>
                <w:sz w:val="24"/>
                <w:szCs w:val="24"/>
              </w:rPr>
              <w:t>.</w:t>
            </w:r>
            <w:r w:rsidRPr="000E1E83">
              <w:rPr>
                <w:rFonts w:ascii="Times New Roman" w:hAnsi="Times New Roman"/>
                <w:sz w:val="24"/>
                <w:szCs w:val="24"/>
              </w:rPr>
              <w:t>П</w:t>
            </w:r>
            <w:proofErr w:type="gramEnd"/>
            <w:r w:rsidRPr="000E1E83">
              <w:rPr>
                <w:rFonts w:ascii="Times New Roman" w:hAnsi="Times New Roman"/>
                <w:sz w:val="24"/>
                <w:szCs w:val="24"/>
              </w:rPr>
              <w:t>овторить §20-22</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12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08"/>
        </w:trPr>
        <w:tc>
          <w:tcPr>
            <w:tcW w:w="709" w:type="dxa"/>
            <w:vMerge w:val="restart"/>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tcBorders>
              <w:bottom w:val="single" w:sz="4" w:space="0" w:color="auto"/>
            </w:tcBorders>
          </w:tcPr>
          <w:p w:rsidR="006A6621" w:rsidRPr="000E1E83" w:rsidRDefault="006A6621" w:rsidP="0092754D">
            <w:pPr>
              <w:tabs>
                <w:tab w:val="left" w:pos="1460"/>
              </w:tabs>
              <w:spacing w:after="0" w:line="240" w:lineRule="auto"/>
              <w:rPr>
                <w:rFonts w:ascii="Times New Roman" w:hAnsi="Times New Roman"/>
                <w:color w:val="262626"/>
                <w:sz w:val="24"/>
                <w:szCs w:val="24"/>
              </w:rPr>
            </w:pPr>
            <w:r w:rsidRPr="000E1E83">
              <w:rPr>
                <w:rFonts w:ascii="Times New Roman" w:hAnsi="Times New Roman"/>
                <w:b/>
                <w:sz w:val="24"/>
                <w:szCs w:val="24"/>
              </w:rPr>
              <w:t>Механические колебания и волны. Звук (16 ч)</w:t>
            </w:r>
          </w:p>
        </w:tc>
        <w:tc>
          <w:tcPr>
            <w:tcW w:w="1416" w:type="dxa"/>
            <w:vMerge w:val="restart"/>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vMerge w:val="restart"/>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12 Неделя</w:t>
            </w:r>
          </w:p>
        </w:tc>
        <w:tc>
          <w:tcPr>
            <w:tcW w:w="1844" w:type="dxa"/>
            <w:vMerge w:val="restart"/>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183"/>
        </w:trPr>
        <w:tc>
          <w:tcPr>
            <w:tcW w:w="709" w:type="dxa"/>
            <w:vMerge/>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tcBorders>
              <w:top w:val="single" w:sz="4" w:space="0" w:color="auto"/>
            </w:tcBorders>
            <w:vAlign w:val="center"/>
          </w:tcPr>
          <w:p w:rsidR="006A6621" w:rsidRPr="000E1E83" w:rsidRDefault="006A6621" w:rsidP="00096110">
            <w:pPr>
              <w:spacing w:line="240" w:lineRule="auto"/>
              <w:rPr>
                <w:rFonts w:ascii="Times New Roman" w:hAnsi="Times New Roman"/>
                <w:sz w:val="24"/>
                <w:szCs w:val="24"/>
              </w:rPr>
            </w:pPr>
            <w:r w:rsidRPr="000E1E83">
              <w:rPr>
                <w:rFonts w:ascii="Times New Roman" w:hAnsi="Times New Roman"/>
                <w:sz w:val="24"/>
                <w:szCs w:val="24"/>
              </w:rPr>
              <w:t>Анализ контрольной работы и коррекция УУД. Колебательное движение. Свободные колебания.§23, упр.23</w:t>
            </w:r>
          </w:p>
        </w:tc>
        <w:tc>
          <w:tcPr>
            <w:tcW w:w="1416" w:type="dxa"/>
            <w:vMerge/>
          </w:tcPr>
          <w:p w:rsidR="006A6621" w:rsidRPr="000E1E83" w:rsidRDefault="006A6621" w:rsidP="006A6621">
            <w:pPr>
              <w:jc w:val="center"/>
              <w:rPr>
                <w:rFonts w:ascii="Times New Roman" w:hAnsi="Times New Roman"/>
                <w:color w:val="262626"/>
                <w:sz w:val="24"/>
                <w:szCs w:val="24"/>
              </w:rPr>
            </w:pPr>
          </w:p>
        </w:tc>
        <w:tc>
          <w:tcPr>
            <w:tcW w:w="1843" w:type="dxa"/>
            <w:vMerge/>
            <w:tcBorders>
              <w:right w:val="single" w:sz="4" w:space="0" w:color="auto"/>
            </w:tcBorders>
          </w:tcPr>
          <w:p w:rsidR="006A6621" w:rsidRPr="000E1E83" w:rsidRDefault="006A6621">
            <w:pPr>
              <w:rPr>
                <w:rFonts w:ascii="Times New Roman" w:hAnsi="Times New Roman"/>
                <w:color w:val="262626"/>
                <w:sz w:val="24"/>
                <w:szCs w:val="24"/>
              </w:rPr>
            </w:pPr>
          </w:p>
        </w:tc>
        <w:tc>
          <w:tcPr>
            <w:tcW w:w="1844" w:type="dxa"/>
            <w:vMerge/>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096110">
            <w:pPr>
              <w:spacing w:line="240" w:lineRule="auto"/>
              <w:rPr>
                <w:rFonts w:ascii="Times New Roman" w:hAnsi="Times New Roman"/>
                <w:sz w:val="24"/>
                <w:szCs w:val="24"/>
              </w:rPr>
            </w:pPr>
            <w:r w:rsidRPr="000E1E83">
              <w:rPr>
                <w:rFonts w:ascii="Times New Roman" w:hAnsi="Times New Roman"/>
                <w:sz w:val="24"/>
                <w:szCs w:val="24"/>
              </w:rPr>
              <w:t>Величины, характеризующие колебательное движение.§24, упр.24</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12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6A6621" w:rsidP="006A6621">
            <w:pPr>
              <w:spacing w:line="240" w:lineRule="auto"/>
              <w:rPr>
                <w:rFonts w:ascii="Times New Roman" w:hAnsi="Times New Roman"/>
                <w:bCs/>
                <w:sz w:val="24"/>
                <w:szCs w:val="24"/>
              </w:rPr>
            </w:pPr>
            <w:r w:rsidRPr="000E1E83">
              <w:rPr>
                <w:rFonts w:ascii="Times New Roman" w:hAnsi="Times New Roman"/>
                <w:bCs/>
                <w:sz w:val="24"/>
                <w:szCs w:val="24"/>
              </w:rPr>
              <w:t xml:space="preserve">Первичный инструктаж по охране труда на рабочем месте. </w:t>
            </w:r>
          </w:p>
          <w:p w:rsidR="006A6621" w:rsidRPr="000E1E83" w:rsidRDefault="006A6621" w:rsidP="00096110">
            <w:pPr>
              <w:spacing w:line="240" w:lineRule="auto"/>
              <w:rPr>
                <w:rFonts w:ascii="Times New Roman" w:hAnsi="Times New Roman"/>
                <w:sz w:val="24"/>
                <w:szCs w:val="24"/>
              </w:rPr>
            </w:pPr>
            <w:r w:rsidRPr="000E1E83">
              <w:rPr>
                <w:rFonts w:ascii="Times New Roman" w:hAnsi="Times New Roman"/>
                <w:b/>
                <w:bCs/>
                <w:color w:val="00B050"/>
                <w:sz w:val="24"/>
                <w:szCs w:val="24"/>
              </w:rPr>
              <w:t xml:space="preserve">Лабораторная работа № 3 </w:t>
            </w:r>
            <w:r w:rsidRPr="000E1E83">
              <w:rPr>
                <w:rFonts w:ascii="Times New Roman" w:hAnsi="Times New Roman"/>
                <w:b/>
                <w:color w:val="00B050"/>
                <w:sz w:val="24"/>
                <w:szCs w:val="24"/>
              </w:rPr>
              <w:t>«Исследованиезависимости периода и частоты свободных колебаний нитяного маятника от его длины»</w:t>
            </w:r>
            <w:proofErr w:type="gramStart"/>
            <w:r w:rsidR="00096110" w:rsidRPr="000E1E83">
              <w:rPr>
                <w:rFonts w:ascii="Times New Roman" w:hAnsi="Times New Roman"/>
                <w:b/>
                <w:color w:val="00B050"/>
                <w:sz w:val="24"/>
                <w:szCs w:val="24"/>
              </w:rPr>
              <w:t>.</w:t>
            </w:r>
            <w:r w:rsidRPr="000E1E83">
              <w:rPr>
                <w:rFonts w:ascii="Times New Roman" w:hAnsi="Times New Roman"/>
                <w:color w:val="000000"/>
                <w:sz w:val="24"/>
                <w:szCs w:val="24"/>
              </w:rPr>
              <w:t>П</w:t>
            </w:r>
            <w:proofErr w:type="gramEnd"/>
            <w:r w:rsidRPr="000E1E83">
              <w:rPr>
                <w:rFonts w:ascii="Times New Roman" w:hAnsi="Times New Roman"/>
                <w:color w:val="000000"/>
                <w:sz w:val="24"/>
                <w:szCs w:val="24"/>
              </w:rPr>
              <w:t xml:space="preserve">овторить </w:t>
            </w:r>
            <w:r w:rsidRPr="000E1E83">
              <w:rPr>
                <w:rFonts w:ascii="Times New Roman" w:hAnsi="Times New Roman"/>
                <w:sz w:val="24"/>
                <w:szCs w:val="24"/>
              </w:rPr>
              <w:t>§23-24</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13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096110">
            <w:pPr>
              <w:spacing w:line="240" w:lineRule="auto"/>
              <w:rPr>
                <w:rFonts w:ascii="Times New Roman" w:hAnsi="Times New Roman"/>
                <w:bCs/>
                <w:sz w:val="24"/>
                <w:szCs w:val="24"/>
              </w:rPr>
            </w:pPr>
            <w:r w:rsidRPr="000E1E83">
              <w:rPr>
                <w:rFonts w:ascii="Times New Roman" w:hAnsi="Times New Roman"/>
                <w:color w:val="000000"/>
                <w:sz w:val="24"/>
                <w:szCs w:val="24"/>
              </w:rPr>
              <w:t>Гармонические колебания.</w:t>
            </w:r>
            <w:r w:rsidRPr="000E1E83">
              <w:rPr>
                <w:rFonts w:ascii="Times New Roman" w:hAnsi="Times New Roman"/>
                <w:sz w:val="24"/>
                <w:szCs w:val="24"/>
              </w:rPr>
              <w:t>§25</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13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Затухающие колебания. Вынужденные колебания.</w:t>
            </w:r>
            <w:r w:rsidRPr="000E1E83">
              <w:rPr>
                <w:rFonts w:ascii="Times New Roman" w:hAnsi="Times New Roman"/>
                <w:sz w:val="24"/>
                <w:szCs w:val="24"/>
              </w:rPr>
              <w:t>§26, упр.25</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13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A1237F">
            <w:pPr>
              <w:spacing w:line="240" w:lineRule="auto"/>
              <w:rPr>
                <w:rFonts w:ascii="Times New Roman" w:hAnsi="Times New Roman"/>
                <w:color w:val="000000"/>
                <w:sz w:val="24"/>
                <w:szCs w:val="24"/>
              </w:rPr>
            </w:pPr>
            <w:r w:rsidRPr="000E1E83">
              <w:rPr>
                <w:rFonts w:ascii="Times New Roman" w:hAnsi="Times New Roman"/>
                <w:color w:val="000000"/>
                <w:sz w:val="24"/>
                <w:szCs w:val="24"/>
              </w:rPr>
              <w:t>Резонанс.</w:t>
            </w:r>
            <w:r w:rsidRPr="000E1E83">
              <w:rPr>
                <w:rFonts w:ascii="Times New Roman" w:hAnsi="Times New Roman"/>
                <w:sz w:val="24"/>
                <w:szCs w:val="24"/>
              </w:rPr>
              <w:t>§27, упр.26</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14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Распространение колебаний в среде. Волны.</w:t>
            </w:r>
            <w:r w:rsidRPr="000E1E83">
              <w:rPr>
                <w:rFonts w:ascii="Times New Roman" w:hAnsi="Times New Roman"/>
                <w:sz w:val="24"/>
                <w:szCs w:val="24"/>
              </w:rPr>
              <w:t>§28</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14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Длина волны. Скорость распространения волн.</w:t>
            </w:r>
            <w:r w:rsidRPr="000E1E83">
              <w:rPr>
                <w:rFonts w:ascii="Times New Roman" w:hAnsi="Times New Roman"/>
                <w:sz w:val="24"/>
                <w:szCs w:val="24"/>
              </w:rPr>
              <w:t>§29, упр.27</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14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Решение задач по теме «Длина волны. Скорость распространения волн»</w:t>
            </w:r>
            <w:proofErr w:type="gramStart"/>
            <w:r w:rsidRPr="000E1E83">
              <w:rPr>
                <w:rFonts w:ascii="Times New Roman" w:hAnsi="Times New Roman"/>
                <w:color w:val="000000"/>
                <w:sz w:val="24"/>
                <w:szCs w:val="24"/>
              </w:rPr>
              <w:t>.</w:t>
            </w:r>
            <w:r w:rsidRPr="000E1E83">
              <w:rPr>
                <w:rFonts w:ascii="Times New Roman" w:hAnsi="Times New Roman"/>
                <w:color w:val="000000"/>
                <w:sz w:val="24"/>
                <w:szCs w:val="24"/>
                <w:u w:val="single"/>
              </w:rPr>
              <w:t>К</w:t>
            </w:r>
            <w:proofErr w:type="gramEnd"/>
            <w:r w:rsidRPr="000E1E83">
              <w:rPr>
                <w:rFonts w:ascii="Times New Roman" w:hAnsi="Times New Roman"/>
                <w:color w:val="000000"/>
                <w:sz w:val="24"/>
                <w:szCs w:val="24"/>
                <w:u w:val="single"/>
              </w:rPr>
              <w:t>арточки</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15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Источники звука. Звуковые колебания.</w:t>
            </w:r>
            <w:r w:rsidRPr="000E1E83">
              <w:rPr>
                <w:rFonts w:ascii="Times New Roman" w:hAnsi="Times New Roman"/>
                <w:sz w:val="24"/>
                <w:szCs w:val="24"/>
              </w:rPr>
              <w:t>§30, упр.28</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15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Высота, тембр и громкость звука.</w:t>
            </w:r>
            <w:r w:rsidRPr="000E1E83">
              <w:rPr>
                <w:rFonts w:ascii="Times New Roman" w:hAnsi="Times New Roman"/>
                <w:sz w:val="24"/>
                <w:szCs w:val="24"/>
              </w:rPr>
              <w:t>§31, упр.29</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15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Распространение звука. Звуковые волны.</w:t>
            </w:r>
            <w:r w:rsidRPr="000E1E83">
              <w:rPr>
                <w:rFonts w:ascii="Times New Roman" w:hAnsi="Times New Roman"/>
                <w:sz w:val="24"/>
                <w:szCs w:val="24"/>
              </w:rPr>
              <w:t>§32, упр.30</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16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Отражение звука. Звуковой резонанс.</w:t>
            </w:r>
            <w:r w:rsidRPr="000E1E83">
              <w:rPr>
                <w:rFonts w:ascii="Times New Roman" w:hAnsi="Times New Roman"/>
                <w:sz w:val="24"/>
                <w:szCs w:val="24"/>
              </w:rPr>
              <w:t>§33, вопросы</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16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Интерференция звука</w:t>
            </w:r>
            <w:proofErr w:type="gramStart"/>
            <w:r w:rsidRPr="000E1E83">
              <w:rPr>
                <w:rFonts w:ascii="Times New Roman" w:hAnsi="Times New Roman"/>
                <w:color w:val="000000"/>
                <w:sz w:val="24"/>
                <w:szCs w:val="24"/>
              </w:rPr>
              <w:t>.К</w:t>
            </w:r>
            <w:proofErr w:type="gramEnd"/>
            <w:r w:rsidRPr="000E1E83">
              <w:rPr>
                <w:rFonts w:ascii="Times New Roman" w:hAnsi="Times New Roman"/>
                <w:color w:val="000000"/>
                <w:sz w:val="24"/>
                <w:szCs w:val="24"/>
              </w:rPr>
              <w:t>онспект</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16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Решение задач по теме «Механические колебания и волны»</w:t>
            </w:r>
            <w:proofErr w:type="gramStart"/>
            <w:r w:rsidR="00096110" w:rsidRPr="000E1E83">
              <w:rPr>
                <w:rFonts w:ascii="Times New Roman" w:hAnsi="Times New Roman"/>
                <w:color w:val="000000"/>
                <w:sz w:val="24"/>
                <w:szCs w:val="24"/>
              </w:rPr>
              <w:t>.</w:t>
            </w:r>
            <w:r w:rsidRPr="000E1E83">
              <w:rPr>
                <w:rFonts w:ascii="Times New Roman" w:hAnsi="Times New Roman"/>
                <w:color w:val="000000"/>
                <w:sz w:val="24"/>
                <w:szCs w:val="24"/>
                <w:u w:val="single"/>
              </w:rPr>
              <w:t>К</w:t>
            </w:r>
            <w:proofErr w:type="gramEnd"/>
            <w:r w:rsidRPr="000E1E83">
              <w:rPr>
                <w:rFonts w:ascii="Times New Roman" w:hAnsi="Times New Roman"/>
                <w:color w:val="000000"/>
                <w:sz w:val="24"/>
                <w:szCs w:val="24"/>
                <w:u w:val="single"/>
              </w:rPr>
              <w:t>арточки</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17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6A6621" w:rsidRPr="000E1E83" w:rsidTr="00096110">
        <w:trPr>
          <w:trHeight w:val="351"/>
        </w:trPr>
        <w:tc>
          <w:tcPr>
            <w:tcW w:w="709" w:type="dxa"/>
          </w:tcPr>
          <w:p w:rsidR="006A6621" w:rsidRPr="000E1E83" w:rsidRDefault="006A6621"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6A6621" w:rsidRPr="000E1E83" w:rsidRDefault="006A6621" w:rsidP="00096110">
            <w:pPr>
              <w:spacing w:line="240" w:lineRule="auto"/>
              <w:rPr>
                <w:rFonts w:ascii="Times New Roman" w:hAnsi="Times New Roman"/>
                <w:color w:val="000000"/>
                <w:sz w:val="24"/>
                <w:szCs w:val="24"/>
              </w:rPr>
            </w:pPr>
            <w:r w:rsidRPr="000E1E83">
              <w:rPr>
                <w:rFonts w:ascii="Times New Roman" w:hAnsi="Times New Roman"/>
                <w:b/>
                <w:color w:val="FF0000"/>
                <w:sz w:val="24"/>
                <w:szCs w:val="24"/>
              </w:rPr>
              <w:t>Контрольная работа №3 по теме «Механические колебания и волны</w:t>
            </w:r>
            <w:proofErr w:type="gramStart"/>
            <w:r w:rsidRPr="000E1E83">
              <w:rPr>
                <w:rFonts w:ascii="Times New Roman" w:hAnsi="Times New Roman"/>
                <w:b/>
                <w:color w:val="FF0000"/>
                <w:sz w:val="24"/>
                <w:szCs w:val="24"/>
              </w:rPr>
              <w:t>»</w:t>
            </w:r>
            <w:r w:rsidRPr="000E1E83">
              <w:rPr>
                <w:rFonts w:ascii="Times New Roman" w:hAnsi="Times New Roman"/>
                <w:color w:val="000000"/>
                <w:sz w:val="24"/>
                <w:szCs w:val="24"/>
              </w:rPr>
              <w:t>П</w:t>
            </w:r>
            <w:proofErr w:type="gramEnd"/>
            <w:r w:rsidRPr="000E1E83">
              <w:rPr>
                <w:rFonts w:ascii="Times New Roman" w:hAnsi="Times New Roman"/>
                <w:color w:val="000000"/>
                <w:sz w:val="24"/>
                <w:szCs w:val="24"/>
              </w:rPr>
              <w:t xml:space="preserve">овторить </w:t>
            </w:r>
            <w:r w:rsidRPr="000E1E83">
              <w:rPr>
                <w:rFonts w:ascii="Times New Roman" w:hAnsi="Times New Roman"/>
                <w:sz w:val="24"/>
                <w:szCs w:val="24"/>
              </w:rPr>
              <w:t>§23-33</w:t>
            </w:r>
          </w:p>
        </w:tc>
        <w:tc>
          <w:tcPr>
            <w:tcW w:w="1416" w:type="dxa"/>
          </w:tcPr>
          <w:p w:rsidR="006A6621" w:rsidRPr="000E1E83" w:rsidRDefault="006A6621"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6A6621" w:rsidRPr="000E1E83" w:rsidRDefault="006A6621">
            <w:pPr>
              <w:rPr>
                <w:rFonts w:ascii="Times New Roman" w:hAnsi="Times New Roman"/>
              </w:rPr>
            </w:pPr>
            <w:r w:rsidRPr="000E1E83">
              <w:rPr>
                <w:rFonts w:ascii="Times New Roman" w:hAnsi="Times New Roman"/>
                <w:color w:val="262626"/>
                <w:sz w:val="24"/>
                <w:szCs w:val="24"/>
              </w:rPr>
              <w:t>17 Неделя</w:t>
            </w:r>
          </w:p>
        </w:tc>
        <w:tc>
          <w:tcPr>
            <w:tcW w:w="1844" w:type="dxa"/>
            <w:tcBorders>
              <w:right w:val="single" w:sz="4" w:space="0" w:color="auto"/>
            </w:tcBorders>
          </w:tcPr>
          <w:p w:rsidR="006A6621" w:rsidRPr="000E1E83" w:rsidRDefault="006A6621" w:rsidP="0092754D">
            <w:pPr>
              <w:tabs>
                <w:tab w:val="left" w:pos="1460"/>
              </w:tabs>
              <w:spacing w:after="0" w:line="240" w:lineRule="auto"/>
              <w:jc w:val="center"/>
              <w:rPr>
                <w:rFonts w:ascii="Times New Roman" w:hAnsi="Times New Roman"/>
                <w:color w:val="262626"/>
                <w:sz w:val="24"/>
                <w:szCs w:val="24"/>
              </w:rPr>
            </w:pPr>
          </w:p>
        </w:tc>
      </w:tr>
      <w:tr w:rsidR="00096110" w:rsidRPr="000E1E83" w:rsidTr="00096110">
        <w:trPr>
          <w:trHeight w:val="283"/>
        </w:trPr>
        <w:tc>
          <w:tcPr>
            <w:tcW w:w="709" w:type="dxa"/>
            <w:vMerge w:val="restart"/>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tcBorders>
              <w:bottom w:val="single" w:sz="4" w:space="0" w:color="auto"/>
            </w:tcBorders>
          </w:tcPr>
          <w:p w:rsidR="00096110" w:rsidRPr="000E1E83" w:rsidRDefault="00096110" w:rsidP="0092754D">
            <w:pPr>
              <w:tabs>
                <w:tab w:val="left" w:pos="1460"/>
              </w:tabs>
              <w:spacing w:after="0" w:line="240" w:lineRule="auto"/>
              <w:rPr>
                <w:rFonts w:ascii="Times New Roman" w:hAnsi="Times New Roman"/>
                <w:color w:val="262626"/>
                <w:sz w:val="24"/>
                <w:szCs w:val="24"/>
              </w:rPr>
            </w:pPr>
            <w:r w:rsidRPr="000E1E83">
              <w:rPr>
                <w:rFonts w:ascii="Times New Roman" w:hAnsi="Times New Roman"/>
                <w:b/>
                <w:sz w:val="24"/>
                <w:szCs w:val="24"/>
              </w:rPr>
              <w:t>Электромагнитное поле (26 ч)</w:t>
            </w:r>
          </w:p>
        </w:tc>
        <w:tc>
          <w:tcPr>
            <w:tcW w:w="1416" w:type="dxa"/>
            <w:vMerge w:val="restart"/>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vMerge w:val="restart"/>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17 Неделя</w:t>
            </w:r>
          </w:p>
        </w:tc>
        <w:tc>
          <w:tcPr>
            <w:tcW w:w="1844" w:type="dxa"/>
            <w:vMerge w:val="restart"/>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208"/>
        </w:trPr>
        <w:tc>
          <w:tcPr>
            <w:tcW w:w="709" w:type="dxa"/>
            <w:vMerge/>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tcBorders>
              <w:top w:val="single" w:sz="4" w:space="0" w:color="auto"/>
            </w:tcBorders>
            <w:vAlign w:val="center"/>
          </w:tcPr>
          <w:p w:rsidR="00096110" w:rsidRPr="000E1E83" w:rsidRDefault="00096110" w:rsidP="00096110">
            <w:pPr>
              <w:spacing w:after="0" w:line="240" w:lineRule="auto"/>
              <w:rPr>
                <w:rFonts w:ascii="Times New Roman" w:hAnsi="Times New Roman"/>
                <w:sz w:val="24"/>
                <w:szCs w:val="24"/>
              </w:rPr>
            </w:pPr>
            <w:r w:rsidRPr="000E1E83">
              <w:rPr>
                <w:rFonts w:ascii="Times New Roman" w:hAnsi="Times New Roman"/>
                <w:sz w:val="24"/>
                <w:szCs w:val="24"/>
              </w:rPr>
              <w:t xml:space="preserve">Анализ контрольной работы и коррекция УУД. </w:t>
            </w:r>
          </w:p>
          <w:p w:rsidR="00096110" w:rsidRPr="000E1E83" w:rsidRDefault="00096110" w:rsidP="00096110">
            <w:pPr>
              <w:spacing w:after="0" w:line="240" w:lineRule="auto"/>
              <w:rPr>
                <w:rFonts w:ascii="Times New Roman" w:hAnsi="Times New Roman"/>
                <w:color w:val="000000"/>
                <w:sz w:val="24"/>
                <w:szCs w:val="24"/>
              </w:rPr>
            </w:pPr>
            <w:r w:rsidRPr="000E1E83">
              <w:rPr>
                <w:rFonts w:ascii="Times New Roman" w:hAnsi="Times New Roman"/>
                <w:color w:val="000000"/>
                <w:sz w:val="24"/>
                <w:szCs w:val="24"/>
              </w:rPr>
              <w:t xml:space="preserve">Магнитное поле. </w:t>
            </w:r>
            <w:r w:rsidRPr="000E1E83">
              <w:rPr>
                <w:rFonts w:ascii="Times New Roman" w:hAnsi="Times New Roman"/>
                <w:sz w:val="24"/>
                <w:szCs w:val="24"/>
              </w:rPr>
              <w:t>§34, упр.31</w:t>
            </w:r>
          </w:p>
        </w:tc>
        <w:tc>
          <w:tcPr>
            <w:tcW w:w="1416" w:type="dxa"/>
            <w:vMerge/>
          </w:tcPr>
          <w:p w:rsidR="00096110" w:rsidRPr="000E1E83" w:rsidRDefault="00096110" w:rsidP="006A6621">
            <w:pPr>
              <w:jc w:val="center"/>
              <w:rPr>
                <w:rFonts w:ascii="Times New Roman" w:hAnsi="Times New Roman"/>
                <w:color w:val="262626"/>
                <w:sz w:val="24"/>
                <w:szCs w:val="24"/>
              </w:rPr>
            </w:pPr>
          </w:p>
        </w:tc>
        <w:tc>
          <w:tcPr>
            <w:tcW w:w="1843" w:type="dxa"/>
            <w:vMerge/>
            <w:tcBorders>
              <w:right w:val="single" w:sz="4" w:space="0" w:color="auto"/>
            </w:tcBorders>
          </w:tcPr>
          <w:p w:rsidR="00096110" w:rsidRPr="000E1E83" w:rsidRDefault="00096110">
            <w:pPr>
              <w:rPr>
                <w:rFonts w:ascii="Times New Roman" w:hAnsi="Times New Roman"/>
                <w:color w:val="262626"/>
                <w:sz w:val="24"/>
                <w:szCs w:val="24"/>
              </w:rPr>
            </w:pPr>
          </w:p>
        </w:tc>
        <w:tc>
          <w:tcPr>
            <w:tcW w:w="1844" w:type="dxa"/>
            <w:vMerge/>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Направление тока и направление линий его магнитного поля. §35, упр.32</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18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after="0" w:line="240" w:lineRule="auto"/>
              <w:rPr>
                <w:rFonts w:ascii="Times New Roman" w:hAnsi="Times New Roman"/>
                <w:sz w:val="24"/>
                <w:szCs w:val="24"/>
              </w:rPr>
            </w:pPr>
            <w:r w:rsidRPr="000E1E83">
              <w:rPr>
                <w:rFonts w:ascii="Times New Roman" w:hAnsi="Times New Roman"/>
                <w:sz w:val="24"/>
                <w:szCs w:val="24"/>
              </w:rPr>
              <w:t>Обнаружение магнитного поля по его действию на электрический ток. Правило левой руки.</w:t>
            </w:r>
          </w:p>
          <w:p w:rsidR="00096110" w:rsidRPr="000E1E83" w:rsidRDefault="00096110" w:rsidP="00096110">
            <w:pPr>
              <w:spacing w:after="0" w:line="240" w:lineRule="auto"/>
              <w:rPr>
                <w:rFonts w:ascii="Times New Roman" w:hAnsi="Times New Roman"/>
                <w:sz w:val="24"/>
                <w:szCs w:val="24"/>
              </w:rPr>
            </w:pPr>
            <w:r w:rsidRPr="000E1E83">
              <w:rPr>
                <w:rFonts w:ascii="Times New Roman" w:hAnsi="Times New Roman"/>
                <w:sz w:val="24"/>
                <w:szCs w:val="24"/>
              </w:rPr>
              <w:t>§36, упр.33</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18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 xml:space="preserve">Решение задач на применение правил левой и правой руки. </w:t>
            </w:r>
            <w:r w:rsidRPr="000E1E83">
              <w:rPr>
                <w:rFonts w:ascii="Times New Roman" w:hAnsi="Times New Roman"/>
                <w:sz w:val="24"/>
                <w:szCs w:val="24"/>
                <w:u w:val="single"/>
              </w:rPr>
              <w:t>Карточки</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18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Магнитная индукция. §37, упр.34</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19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Магнитный поток.. §38, упр.35</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19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Явление электромагнитной индукции. §39, упр.36</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19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bCs/>
                <w:sz w:val="24"/>
                <w:szCs w:val="24"/>
              </w:rPr>
              <w:t xml:space="preserve">Первичный инструктаж по охране труда на рабочем месте. </w:t>
            </w:r>
            <w:r w:rsidRPr="000E1E83">
              <w:rPr>
                <w:rFonts w:ascii="Times New Roman" w:hAnsi="Times New Roman"/>
                <w:b/>
                <w:bCs/>
                <w:color w:val="00B050"/>
                <w:sz w:val="24"/>
                <w:szCs w:val="24"/>
              </w:rPr>
              <w:t xml:space="preserve">Лабораторная работа № 4 </w:t>
            </w:r>
            <w:r w:rsidRPr="000E1E83">
              <w:rPr>
                <w:rFonts w:ascii="Times New Roman" w:hAnsi="Times New Roman"/>
                <w:b/>
                <w:color w:val="00B050"/>
                <w:sz w:val="24"/>
                <w:szCs w:val="24"/>
              </w:rPr>
              <w:t xml:space="preserve">«Изучение явления электромагнитной индукции» </w:t>
            </w:r>
            <w:r w:rsidRPr="000E1E83">
              <w:rPr>
                <w:rFonts w:ascii="Times New Roman" w:hAnsi="Times New Roman"/>
                <w:color w:val="000000"/>
                <w:sz w:val="24"/>
                <w:szCs w:val="24"/>
              </w:rPr>
              <w:t xml:space="preserve">Повторить </w:t>
            </w:r>
            <w:r w:rsidRPr="000E1E83">
              <w:rPr>
                <w:rFonts w:ascii="Times New Roman" w:hAnsi="Times New Roman"/>
                <w:sz w:val="24"/>
                <w:szCs w:val="24"/>
              </w:rPr>
              <w:t>§39, тест</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20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Направление индукционного тока. Правило Ленца. §40, упр.37</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20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Явление самоиндукции. §41, упр.38</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20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Получение и передача переменного электрического тока. Трансформатор. §42, упр.39</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21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 xml:space="preserve">Решение задач по теме  «Трансформатор». </w:t>
            </w:r>
            <w:r w:rsidRPr="000E1E83">
              <w:rPr>
                <w:rFonts w:ascii="Times New Roman" w:hAnsi="Times New Roman"/>
                <w:sz w:val="24"/>
                <w:szCs w:val="24"/>
                <w:u w:val="single"/>
              </w:rPr>
              <w:t>Карточки</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21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Электромагнитное поле. Электромагнитные волны. §44-44, упр.40-41</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21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Колебательный контур. Получение электромагнитных колебаний. §45, упр.42</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22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Принципы радиосвязи и телевидения. §46, упр.43</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22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Электромагнитная природа света. Интерференция света. §47, конспект</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22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Преломление света. Физический смысл показателя преломления. §48, упр.44</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23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Преломление света. Конспект</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23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Дисперсия света. Цвета тел. Спектрограф. §49, упр.45</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23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Типы спектров. Спектральный анализ. §50, упр.45</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24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Поглощение и испускание света атомами. Происхождение линейчатых спектров. 51</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24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bCs/>
                <w:sz w:val="24"/>
                <w:szCs w:val="24"/>
              </w:rPr>
              <w:t xml:space="preserve">Первичный инструктаж по охране труда на рабочем месте. </w:t>
            </w:r>
            <w:r w:rsidRPr="000E1E83">
              <w:rPr>
                <w:rFonts w:ascii="Times New Roman" w:hAnsi="Times New Roman"/>
                <w:b/>
                <w:bCs/>
                <w:color w:val="00B050"/>
                <w:sz w:val="24"/>
                <w:szCs w:val="24"/>
              </w:rPr>
              <w:t xml:space="preserve">Лабораторная работа № 5 </w:t>
            </w:r>
            <w:r w:rsidRPr="000E1E83">
              <w:rPr>
                <w:rFonts w:ascii="Times New Roman" w:hAnsi="Times New Roman"/>
                <w:b/>
                <w:color w:val="00B050"/>
                <w:sz w:val="24"/>
                <w:szCs w:val="24"/>
              </w:rPr>
              <w:t xml:space="preserve">«Наблюдение сплошного и линейчатого спектров» </w:t>
            </w:r>
            <w:r w:rsidRPr="000E1E83">
              <w:rPr>
                <w:rFonts w:ascii="Times New Roman" w:hAnsi="Times New Roman"/>
                <w:color w:val="000000"/>
                <w:sz w:val="24"/>
                <w:szCs w:val="24"/>
              </w:rPr>
              <w:t xml:space="preserve">Повторить </w:t>
            </w:r>
            <w:r w:rsidRPr="000E1E83">
              <w:rPr>
                <w:rFonts w:ascii="Times New Roman" w:hAnsi="Times New Roman"/>
                <w:sz w:val="24"/>
                <w:szCs w:val="24"/>
              </w:rPr>
              <w:t>§50-51, тест</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24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Решение задач по теме «Электромагнитное поле».</w:t>
            </w:r>
            <w:r w:rsidRPr="000E1E83">
              <w:rPr>
                <w:rFonts w:ascii="Times New Roman" w:hAnsi="Times New Roman"/>
                <w:sz w:val="24"/>
                <w:szCs w:val="24"/>
                <w:u w:val="single"/>
              </w:rPr>
              <w:t xml:space="preserve"> Карточки</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25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Решение задач по теме «Электромагнитное поле».</w:t>
            </w:r>
            <w:r w:rsidRPr="000E1E83">
              <w:rPr>
                <w:rFonts w:ascii="Times New Roman" w:hAnsi="Times New Roman"/>
                <w:sz w:val="24"/>
                <w:szCs w:val="24"/>
                <w:u w:val="single"/>
              </w:rPr>
              <w:t xml:space="preserve"> Карточки</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25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sz w:val="24"/>
                <w:szCs w:val="24"/>
              </w:rPr>
            </w:pPr>
            <w:r w:rsidRPr="000E1E83">
              <w:rPr>
                <w:rFonts w:ascii="Times New Roman" w:hAnsi="Times New Roman"/>
                <w:sz w:val="24"/>
                <w:szCs w:val="24"/>
              </w:rPr>
              <w:t xml:space="preserve">Обобщение и систематизация знаний по теме «Электромагнитное поле». </w:t>
            </w:r>
            <w:r w:rsidRPr="000E1E83">
              <w:rPr>
                <w:rFonts w:ascii="Times New Roman" w:hAnsi="Times New Roman"/>
                <w:color w:val="000000"/>
                <w:sz w:val="24"/>
                <w:szCs w:val="24"/>
              </w:rPr>
              <w:t xml:space="preserve">Повторить </w:t>
            </w:r>
            <w:r w:rsidRPr="000E1E83">
              <w:rPr>
                <w:rFonts w:ascii="Times New Roman" w:hAnsi="Times New Roman"/>
                <w:sz w:val="24"/>
                <w:szCs w:val="24"/>
              </w:rPr>
              <w:t>§34-51</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25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color w:val="000000"/>
                <w:sz w:val="24"/>
                <w:szCs w:val="24"/>
              </w:rPr>
            </w:pPr>
            <w:r w:rsidRPr="000E1E83">
              <w:rPr>
                <w:rFonts w:ascii="Times New Roman" w:hAnsi="Times New Roman"/>
                <w:b/>
                <w:color w:val="FF0000"/>
                <w:sz w:val="24"/>
                <w:szCs w:val="24"/>
              </w:rPr>
              <w:t xml:space="preserve">Контрольная работа №4 по теме «Электромагнитное поле» </w:t>
            </w:r>
            <w:r w:rsidRPr="000E1E83">
              <w:rPr>
                <w:rFonts w:ascii="Times New Roman" w:hAnsi="Times New Roman"/>
                <w:color w:val="000000"/>
                <w:sz w:val="24"/>
                <w:szCs w:val="24"/>
              </w:rPr>
              <w:t xml:space="preserve">Повторить </w:t>
            </w:r>
            <w:r w:rsidRPr="000E1E83">
              <w:rPr>
                <w:rFonts w:ascii="Times New Roman" w:hAnsi="Times New Roman"/>
                <w:sz w:val="24"/>
                <w:szCs w:val="24"/>
              </w:rPr>
              <w:t>§34-51</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26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096110">
        <w:trPr>
          <w:trHeight w:val="234"/>
        </w:trPr>
        <w:tc>
          <w:tcPr>
            <w:tcW w:w="709" w:type="dxa"/>
            <w:vMerge w:val="restart"/>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tcBorders>
              <w:bottom w:val="single" w:sz="4" w:space="0" w:color="auto"/>
            </w:tcBorders>
          </w:tcPr>
          <w:p w:rsidR="00096110" w:rsidRPr="000E1E83" w:rsidRDefault="00096110" w:rsidP="0092754D">
            <w:pPr>
              <w:tabs>
                <w:tab w:val="left" w:pos="1460"/>
              </w:tabs>
              <w:spacing w:after="0" w:line="240" w:lineRule="auto"/>
              <w:rPr>
                <w:rFonts w:ascii="Times New Roman" w:hAnsi="Times New Roman"/>
                <w:color w:val="262626"/>
                <w:sz w:val="24"/>
                <w:szCs w:val="24"/>
              </w:rPr>
            </w:pPr>
            <w:r w:rsidRPr="000E1E83">
              <w:rPr>
                <w:rFonts w:ascii="Times New Roman" w:hAnsi="Times New Roman"/>
                <w:b/>
                <w:sz w:val="24"/>
                <w:szCs w:val="24"/>
              </w:rPr>
              <w:t>Строение атома и атомного ядра (19 ч)</w:t>
            </w:r>
          </w:p>
        </w:tc>
        <w:tc>
          <w:tcPr>
            <w:tcW w:w="1416" w:type="dxa"/>
            <w:vMerge w:val="restart"/>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vMerge w:val="restart"/>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26 Неделя</w:t>
            </w:r>
          </w:p>
        </w:tc>
        <w:tc>
          <w:tcPr>
            <w:tcW w:w="1844" w:type="dxa"/>
            <w:vMerge w:val="restart"/>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257"/>
        </w:trPr>
        <w:tc>
          <w:tcPr>
            <w:tcW w:w="709" w:type="dxa"/>
            <w:vMerge/>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tcBorders>
              <w:top w:val="single" w:sz="4" w:space="0" w:color="auto"/>
            </w:tcBorders>
            <w:vAlign w:val="center"/>
          </w:tcPr>
          <w:p w:rsidR="00096110" w:rsidRPr="000E1E83" w:rsidRDefault="00096110" w:rsidP="00096110">
            <w:pPr>
              <w:spacing w:line="240" w:lineRule="auto"/>
              <w:rPr>
                <w:rFonts w:ascii="Times New Roman" w:hAnsi="Times New Roman"/>
                <w:color w:val="000000"/>
                <w:sz w:val="24"/>
                <w:szCs w:val="24"/>
              </w:rPr>
            </w:pPr>
            <w:r w:rsidRPr="000E1E83">
              <w:rPr>
                <w:rFonts w:ascii="Times New Roman" w:hAnsi="Times New Roman"/>
                <w:sz w:val="24"/>
                <w:szCs w:val="24"/>
              </w:rPr>
              <w:t>Анализ контрольной работы и коррекция УУД. Радиоактивность. Модели атомов. §52</w:t>
            </w:r>
          </w:p>
        </w:tc>
        <w:tc>
          <w:tcPr>
            <w:tcW w:w="1416" w:type="dxa"/>
            <w:vMerge/>
          </w:tcPr>
          <w:p w:rsidR="00096110" w:rsidRPr="000E1E83" w:rsidRDefault="00096110" w:rsidP="006A6621">
            <w:pPr>
              <w:jc w:val="center"/>
              <w:rPr>
                <w:rFonts w:ascii="Times New Roman" w:hAnsi="Times New Roman"/>
                <w:color w:val="262626"/>
                <w:sz w:val="24"/>
                <w:szCs w:val="24"/>
              </w:rPr>
            </w:pPr>
          </w:p>
        </w:tc>
        <w:tc>
          <w:tcPr>
            <w:tcW w:w="1843" w:type="dxa"/>
            <w:vMerge/>
            <w:tcBorders>
              <w:right w:val="single" w:sz="4" w:space="0" w:color="auto"/>
            </w:tcBorders>
          </w:tcPr>
          <w:p w:rsidR="00096110" w:rsidRPr="000E1E83" w:rsidRDefault="00096110">
            <w:pPr>
              <w:rPr>
                <w:rFonts w:ascii="Times New Roman" w:hAnsi="Times New Roman"/>
                <w:color w:val="262626"/>
                <w:sz w:val="24"/>
                <w:szCs w:val="24"/>
              </w:rPr>
            </w:pPr>
          </w:p>
        </w:tc>
        <w:tc>
          <w:tcPr>
            <w:tcW w:w="1844" w:type="dxa"/>
            <w:vMerge/>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 xml:space="preserve">Радиоактивные превращения атомных ядер. </w:t>
            </w:r>
            <w:r w:rsidRPr="000E1E83">
              <w:rPr>
                <w:rFonts w:ascii="Times New Roman" w:hAnsi="Times New Roman"/>
                <w:sz w:val="24"/>
                <w:szCs w:val="24"/>
              </w:rPr>
              <w:t>§53, упр.46</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26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 xml:space="preserve">Решение задач по теме «Радиоактивные превращения атомных ядер». </w:t>
            </w:r>
            <w:r w:rsidRPr="000E1E83">
              <w:rPr>
                <w:rFonts w:ascii="Times New Roman" w:hAnsi="Times New Roman"/>
                <w:color w:val="000000"/>
                <w:sz w:val="24"/>
                <w:szCs w:val="24"/>
                <w:u w:val="single"/>
              </w:rPr>
              <w:t>Карточки</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27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color w:val="000000"/>
                <w:sz w:val="24"/>
                <w:szCs w:val="24"/>
              </w:rPr>
            </w:pPr>
            <w:r w:rsidRPr="000E1E83">
              <w:rPr>
                <w:rFonts w:ascii="Times New Roman" w:hAnsi="Times New Roman"/>
                <w:sz w:val="24"/>
                <w:szCs w:val="24"/>
              </w:rPr>
              <w:t>Экспериментальные методы исследования частиц. §54</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27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 xml:space="preserve">Открытие протона и нейтрона. </w:t>
            </w:r>
            <w:r w:rsidRPr="000E1E83">
              <w:rPr>
                <w:rFonts w:ascii="Times New Roman" w:hAnsi="Times New Roman"/>
                <w:sz w:val="24"/>
                <w:szCs w:val="24"/>
              </w:rPr>
              <w:t>§55, упр.47</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27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 xml:space="preserve">Состав атомного ядра. Ядерные силы. </w:t>
            </w:r>
            <w:r w:rsidRPr="000E1E83">
              <w:rPr>
                <w:rFonts w:ascii="Times New Roman" w:hAnsi="Times New Roman"/>
                <w:sz w:val="24"/>
                <w:szCs w:val="24"/>
              </w:rPr>
              <w:t>§56, упр.48</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28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 xml:space="preserve">Энергия связи. Дефект масс. </w:t>
            </w:r>
            <w:r w:rsidRPr="000E1E83">
              <w:rPr>
                <w:rFonts w:ascii="Times New Roman" w:hAnsi="Times New Roman"/>
                <w:sz w:val="24"/>
                <w:szCs w:val="24"/>
              </w:rPr>
              <w:t>§57</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28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 xml:space="preserve">Решение задач по теме «Энергия связи. Дефект масс». </w:t>
            </w:r>
            <w:r w:rsidRPr="000E1E83">
              <w:rPr>
                <w:rFonts w:ascii="Times New Roman" w:hAnsi="Times New Roman"/>
                <w:color w:val="000000"/>
                <w:sz w:val="24"/>
                <w:szCs w:val="24"/>
                <w:u w:val="single"/>
              </w:rPr>
              <w:t>Карточки</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28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 xml:space="preserve">Деление ядер урана. Цепная реакция. </w:t>
            </w:r>
            <w:r w:rsidRPr="000E1E83">
              <w:rPr>
                <w:rFonts w:ascii="Times New Roman" w:hAnsi="Times New Roman"/>
                <w:sz w:val="24"/>
                <w:szCs w:val="24"/>
              </w:rPr>
              <w:t>§58</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29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 xml:space="preserve">Ядерный реактор. Преобразование внутренней энергии атомных ядер в электрическую энергию. </w:t>
            </w:r>
            <w:r w:rsidRPr="000E1E83">
              <w:rPr>
                <w:rFonts w:ascii="Times New Roman" w:hAnsi="Times New Roman"/>
                <w:sz w:val="24"/>
                <w:szCs w:val="24"/>
              </w:rPr>
              <w:t>§59</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29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color w:val="000000"/>
                <w:sz w:val="24"/>
                <w:szCs w:val="24"/>
              </w:rPr>
            </w:pPr>
            <w:r w:rsidRPr="000E1E83">
              <w:rPr>
                <w:rFonts w:ascii="Times New Roman" w:hAnsi="Times New Roman"/>
                <w:sz w:val="24"/>
                <w:szCs w:val="24"/>
              </w:rPr>
              <w:t>Атомная энергетика.  §60</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29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color w:val="000000"/>
                <w:sz w:val="24"/>
                <w:szCs w:val="24"/>
              </w:rPr>
            </w:pPr>
            <w:r w:rsidRPr="000E1E83">
              <w:rPr>
                <w:rFonts w:ascii="Times New Roman" w:hAnsi="Times New Roman"/>
                <w:sz w:val="24"/>
                <w:szCs w:val="24"/>
              </w:rPr>
              <w:t>Биологическое действие радиации. Закон радиоактивного распада. §61</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30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color w:val="000000"/>
                <w:sz w:val="24"/>
                <w:szCs w:val="24"/>
              </w:rPr>
            </w:pPr>
            <w:r w:rsidRPr="000E1E83">
              <w:rPr>
                <w:rFonts w:ascii="Times New Roman" w:hAnsi="Times New Roman"/>
                <w:color w:val="000000"/>
                <w:sz w:val="24"/>
                <w:szCs w:val="24"/>
              </w:rPr>
              <w:t>Решение задач по теме «</w:t>
            </w:r>
            <w:r w:rsidRPr="000E1E83">
              <w:rPr>
                <w:rFonts w:ascii="Times New Roman" w:hAnsi="Times New Roman"/>
                <w:sz w:val="24"/>
                <w:szCs w:val="24"/>
              </w:rPr>
              <w:t>Закон радиоактивного распада</w:t>
            </w:r>
            <w:r w:rsidRPr="000E1E83">
              <w:rPr>
                <w:rFonts w:ascii="Times New Roman" w:hAnsi="Times New Roman"/>
                <w:color w:val="000000"/>
                <w:sz w:val="24"/>
                <w:szCs w:val="24"/>
              </w:rPr>
              <w:t xml:space="preserve">». </w:t>
            </w:r>
            <w:r w:rsidRPr="000E1E83">
              <w:rPr>
                <w:rFonts w:ascii="Times New Roman" w:hAnsi="Times New Roman"/>
                <w:color w:val="000000"/>
                <w:sz w:val="24"/>
                <w:szCs w:val="24"/>
                <w:u w:val="single"/>
              </w:rPr>
              <w:t>Карточки</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30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096110">
            <w:pPr>
              <w:spacing w:line="240" w:lineRule="auto"/>
              <w:rPr>
                <w:rFonts w:ascii="Times New Roman" w:hAnsi="Times New Roman"/>
                <w:color w:val="000000"/>
                <w:sz w:val="24"/>
                <w:szCs w:val="24"/>
              </w:rPr>
            </w:pPr>
            <w:r w:rsidRPr="000E1E83">
              <w:rPr>
                <w:rFonts w:ascii="Times New Roman" w:hAnsi="Times New Roman"/>
                <w:sz w:val="24"/>
                <w:szCs w:val="24"/>
              </w:rPr>
              <w:t>Термоядерная реакция. §62</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30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9A2772">
            <w:pPr>
              <w:spacing w:line="240" w:lineRule="auto"/>
              <w:rPr>
                <w:rFonts w:ascii="Times New Roman" w:hAnsi="Times New Roman"/>
                <w:sz w:val="24"/>
                <w:szCs w:val="24"/>
              </w:rPr>
            </w:pPr>
            <w:r w:rsidRPr="000E1E83">
              <w:rPr>
                <w:rFonts w:ascii="Times New Roman" w:hAnsi="Times New Roman"/>
                <w:bCs/>
                <w:sz w:val="24"/>
                <w:szCs w:val="24"/>
              </w:rPr>
              <w:t xml:space="preserve">Первичный инструктаж по охране труда на рабочем месте. </w:t>
            </w:r>
            <w:r w:rsidRPr="000E1E83">
              <w:rPr>
                <w:rFonts w:ascii="Times New Roman" w:hAnsi="Times New Roman"/>
                <w:b/>
                <w:bCs/>
                <w:color w:val="00B050"/>
                <w:sz w:val="24"/>
                <w:szCs w:val="24"/>
              </w:rPr>
              <w:t xml:space="preserve">Лабораторная работа № 6 </w:t>
            </w:r>
            <w:r w:rsidRPr="000E1E83">
              <w:rPr>
                <w:rFonts w:ascii="Times New Roman" w:hAnsi="Times New Roman"/>
                <w:b/>
                <w:color w:val="00B050"/>
                <w:sz w:val="24"/>
                <w:szCs w:val="24"/>
              </w:rPr>
              <w:t>«Измерение естественного радиационного фона дозиметром</w:t>
            </w:r>
            <w:proofErr w:type="gramStart"/>
            <w:r w:rsidRPr="000E1E83">
              <w:rPr>
                <w:rFonts w:ascii="Times New Roman" w:hAnsi="Times New Roman"/>
                <w:b/>
                <w:color w:val="00B050"/>
                <w:sz w:val="24"/>
                <w:szCs w:val="24"/>
              </w:rPr>
              <w:t>»</w:t>
            </w:r>
            <w:r w:rsidRPr="000E1E83">
              <w:rPr>
                <w:rFonts w:ascii="Times New Roman" w:hAnsi="Times New Roman"/>
                <w:color w:val="000000"/>
                <w:sz w:val="24"/>
                <w:szCs w:val="24"/>
              </w:rPr>
              <w:t>П</w:t>
            </w:r>
            <w:proofErr w:type="gramEnd"/>
            <w:r w:rsidRPr="000E1E83">
              <w:rPr>
                <w:rFonts w:ascii="Times New Roman" w:hAnsi="Times New Roman"/>
                <w:color w:val="000000"/>
                <w:sz w:val="24"/>
                <w:szCs w:val="24"/>
              </w:rPr>
              <w:t xml:space="preserve">овторить </w:t>
            </w:r>
            <w:r w:rsidRPr="000E1E83">
              <w:rPr>
                <w:rFonts w:ascii="Times New Roman" w:hAnsi="Times New Roman"/>
                <w:sz w:val="24"/>
                <w:szCs w:val="24"/>
              </w:rPr>
              <w:t>§52-62, тест</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31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9A2772">
            <w:pPr>
              <w:spacing w:line="240" w:lineRule="auto"/>
              <w:rPr>
                <w:rFonts w:ascii="Times New Roman" w:hAnsi="Times New Roman"/>
                <w:sz w:val="24"/>
                <w:szCs w:val="24"/>
              </w:rPr>
            </w:pPr>
            <w:r w:rsidRPr="000E1E83">
              <w:rPr>
                <w:rFonts w:ascii="Times New Roman" w:hAnsi="Times New Roman"/>
                <w:bCs/>
                <w:sz w:val="24"/>
                <w:szCs w:val="24"/>
              </w:rPr>
              <w:t xml:space="preserve">Первичный инструктаж по охране труда на рабочем месте. </w:t>
            </w:r>
            <w:r w:rsidRPr="000E1E83">
              <w:rPr>
                <w:rFonts w:ascii="Times New Roman" w:hAnsi="Times New Roman"/>
                <w:b/>
                <w:bCs/>
                <w:color w:val="00B050"/>
                <w:sz w:val="24"/>
                <w:szCs w:val="24"/>
              </w:rPr>
              <w:t xml:space="preserve">Лабораторная работа № 7 </w:t>
            </w:r>
            <w:r w:rsidRPr="000E1E83">
              <w:rPr>
                <w:rFonts w:ascii="Times New Roman" w:hAnsi="Times New Roman"/>
                <w:b/>
                <w:color w:val="00B050"/>
                <w:sz w:val="24"/>
                <w:szCs w:val="24"/>
              </w:rPr>
              <w:t>«Изучение деления ядра урана по фотографиям готовых треков</w:t>
            </w:r>
            <w:proofErr w:type="gramStart"/>
            <w:r w:rsidRPr="000E1E83">
              <w:rPr>
                <w:rFonts w:ascii="Times New Roman" w:hAnsi="Times New Roman"/>
                <w:b/>
                <w:color w:val="00B050"/>
                <w:sz w:val="24"/>
                <w:szCs w:val="24"/>
              </w:rPr>
              <w:t>»</w:t>
            </w:r>
            <w:r w:rsidRPr="000E1E83">
              <w:rPr>
                <w:rFonts w:ascii="Times New Roman" w:hAnsi="Times New Roman"/>
                <w:color w:val="000000"/>
                <w:sz w:val="24"/>
                <w:szCs w:val="24"/>
              </w:rPr>
              <w:t>П</w:t>
            </w:r>
            <w:proofErr w:type="gramEnd"/>
            <w:r w:rsidRPr="000E1E83">
              <w:rPr>
                <w:rFonts w:ascii="Times New Roman" w:hAnsi="Times New Roman"/>
                <w:color w:val="000000"/>
                <w:sz w:val="24"/>
                <w:szCs w:val="24"/>
              </w:rPr>
              <w:t xml:space="preserve">овторить </w:t>
            </w:r>
            <w:r w:rsidRPr="000E1E83">
              <w:rPr>
                <w:rFonts w:ascii="Times New Roman" w:hAnsi="Times New Roman"/>
                <w:sz w:val="24"/>
                <w:szCs w:val="24"/>
              </w:rPr>
              <w:t>§52-62, тест</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31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9A2772">
            <w:pPr>
              <w:spacing w:line="240" w:lineRule="auto"/>
              <w:rPr>
                <w:rFonts w:ascii="Times New Roman" w:hAnsi="Times New Roman"/>
                <w:sz w:val="24"/>
                <w:szCs w:val="24"/>
              </w:rPr>
            </w:pPr>
            <w:r w:rsidRPr="000E1E83">
              <w:rPr>
                <w:rFonts w:ascii="Times New Roman" w:hAnsi="Times New Roman"/>
                <w:bCs/>
                <w:sz w:val="24"/>
                <w:szCs w:val="24"/>
              </w:rPr>
              <w:t xml:space="preserve">Первичный инструктаж по охране труда на рабочем месте. </w:t>
            </w:r>
            <w:r w:rsidRPr="000E1E83">
              <w:rPr>
                <w:rFonts w:ascii="Times New Roman" w:hAnsi="Times New Roman"/>
                <w:b/>
                <w:bCs/>
                <w:color w:val="00B050"/>
                <w:sz w:val="24"/>
                <w:szCs w:val="24"/>
              </w:rPr>
              <w:t xml:space="preserve">Лабораторная работа № 8 </w:t>
            </w:r>
            <w:r w:rsidRPr="000E1E83">
              <w:rPr>
                <w:rFonts w:ascii="Times New Roman" w:hAnsi="Times New Roman"/>
                <w:b/>
                <w:color w:val="00B050"/>
                <w:sz w:val="24"/>
                <w:szCs w:val="24"/>
              </w:rPr>
              <w:t>«Оценка периода полураспада находящихся в воздухе продуктов распада газа радона</w:t>
            </w:r>
            <w:proofErr w:type="gramStart"/>
            <w:r w:rsidRPr="000E1E83">
              <w:rPr>
                <w:rFonts w:ascii="Times New Roman" w:hAnsi="Times New Roman"/>
                <w:b/>
                <w:color w:val="00B050"/>
                <w:sz w:val="24"/>
                <w:szCs w:val="24"/>
              </w:rPr>
              <w:t>»</w:t>
            </w:r>
            <w:r w:rsidRPr="000E1E83">
              <w:rPr>
                <w:rFonts w:ascii="Times New Roman" w:hAnsi="Times New Roman"/>
                <w:color w:val="000000"/>
                <w:sz w:val="24"/>
                <w:szCs w:val="24"/>
              </w:rPr>
              <w:t>П</w:t>
            </w:r>
            <w:proofErr w:type="gramEnd"/>
            <w:r w:rsidRPr="000E1E83">
              <w:rPr>
                <w:rFonts w:ascii="Times New Roman" w:hAnsi="Times New Roman"/>
                <w:color w:val="000000"/>
                <w:sz w:val="24"/>
                <w:szCs w:val="24"/>
              </w:rPr>
              <w:t xml:space="preserve">овторить </w:t>
            </w:r>
            <w:r w:rsidRPr="000E1E83">
              <w:rPr>
                <w:rFonts w:ascii="Times New Roman" w:hAnsi="Times New Roman"/>
                <w:sz w:val="24"/>
                <w:szCs w:val="24"/>
              </w:rPr>
              <w:t>§52-62, тест</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31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9A2772">
            <w:pPr>
              <w:spacing w:line="240" w:lineRule="auto"/>
              <w:rPr>
                <w:rFonts w:ascii="Times New Roman" w:hAnsi="Times New Roman"/>
                <w:sz w:val="24"/>
                <w:szCs w:val="24"/>
              </w:rPr>
            </w:pPr>
            <w:r w:rsidRPr="000E1E83">
              <w:rPr>
                <w:rFonts w:ascii="Times New Roman" w:hAnsi="Times New Roman"/>
                <w:bCs/>
                <w:sz w:val="24"/>
                <w:szCs w:val="24"/>
              </w:rPr>
              <w:t xml:space="preserve">Первичный инструктаж по охране труда на рабочем месте. </w:t>
            </w:r>
            <w:r w:rsidRPr="000E1E83">
              <w:rPr>
                <w:rFonts w:ascii="Times New Roman" w:hAnsi="Times New Roman"/>
                <w:b/>
                <w:bCs/>
                <w:color w:val="00B050"/>
                <w:sz w:val="24"/>
                <w:szCs w:val="24"/>
              </w:rPr>
              <w:t xml:space="preserve">Лабораторная работа № 9 </w:t>
            </w:r>
            <w:r w:rsidRPr="000E1E83">
              <w:rPr>
                <w:rFonts w:ascii="Times New Roman" w:hAnsi="Times New Roman"/>
                <w:b/>
                <w:color w:val="00B050"/>
                <w:sz w:val="24"/>
                <w:szCs w:val="24"/>
              </w:rPr>
              <w:t>«Изучение треков заряженных частиц по готовым фотографиям</w:t>
            </w:r>
            <w:proofErr w:type="gramStart"/>
            <w:r w:rsidRPr="000E1E83">
              <w:rPr>
                <w:rFonts w:ascii="Times New Roman" w:hAnsi="Times New Roman"/>
                <w:b/>
                <w:color w:val="00B050"/>
                <w:sz w:val="24"/>
                <w:szCs w:val="24"/>
              </w:rPr>
              <w:t>»</w:t>
            </w:r>
            <w:r w:rsidRPr="000E1E83">
              <w:rPr>
                <w:rFonts w:ascii="Times New Roman" w:hAnsi="Times New Roman"/>
                <w:color w:val="000000"/>
                <w:sz w:val="24"/>
                <w:szCs w:val="24"/>
              </w:rPr>
              <w:t>П</w:t>
            </w:r>
            <w:proofErr w:type="gramEnd"/>
            <w:r w:rsidRPr="000E1E83">
              <w:rPr>
                <w:rFonts w:ascii="Times New Roman" w:hAnsi="Times New Roman"/>
                <w:color w:val="000000"/>
                <w:sz w:val="24"/>
                <w:szCs w:val="24"/>
              </w:rPr>
              <w:t xml:space="preserve">овторить </w:t>
            </w:r>
            <w:r w:rsidRPr="000E1E83">
              <w:rPr>
                <w:rFonts w:ascii="Times New Roman" w:hAnsi="Times New Roman"/>
                <w:sz w:val="24"/>
                <w:szCs w:val="24"/>
              </w:rPr>
              <w:t>§52-62, тест</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32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096110" w:rsidRPr="000E1E83" w:rsidTr="001866E6">
        <w:trPr>
          <w:trHeight w:val="351"/>
        </w:trPr>
        <w:tc>
          <w:tcPr>
            <w:tcW w:w="709" w:type="dxa"/>
          </w:tcPr>
          <w:p w:rsidR="00096110" w:rsidRPr="000E1E83" w:rsidRDefault="00096110"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096110" w:rsidRPr="000E1E83" w:rsidRDefault="00096110" w:rsidP="009A2772">
            <w:pPr>
              <w:spacing w:line="240" w:lineRule="auto"/>
              <w:rPr>
                <w:rFonts w:ascii="Times New Roman" w:hAnsi="Times New Roman"/>
                <w:color w:val="000000"/>
                <w:sz w:val="24"/>
                <w:szCs w:val="24"/>
              </w:rPr>
            </w:pPr>
            <w:r w:rsidRPr="000E1E83">
              <w:rPr>
                <w:rFonts w:ascii="Times New Roman" w:hAnsi="Times New Roman"/>
                <w:b/>
                <w:color w:val="FF0000"/>
                <w:sz w:val="24"/>
                <w:szCs w:val="24"/>
              </w:rPr>
              <w:t>Контрольная работа №5 по теме «Строение атома и атомного ядра</w:t>
            </w:r>
            <w:proofErr w:type="gramStart"/>
            <w:r w:rsidRPr="000E1E83">
              <w:rPr>
                <w:rFonts w:ascii="Times New Roman" w:hAnsi="Times New Roman"/>
                <w:b/>
                <w:color w:val="FF0000"/>
                <w:sz w:val="24"/>
                <w:szCs w:val="24"/>
              </w:rPr>
              <w:t>»</w:t>
            </w:r>
            <w:r w:rsidRPr="000E1E83">
              <w:rPr>
                <w:rFonts w:ascii="Times New Roman" w:hAnsi="Times New Roman"/>
                <w:color w:val="000000"/>
                <w:sz w:val="24"/>
                <w:szCs w:val="24"/>
              </w:rPr>
              <w:t>П</w:t>
            </w:r>
            <w:proofErr w:type="gramEnd"/>
            <w:r w:rsidRPr="000E1E83">
              <w:rPr>
                <w:rFonts w:ascii="Times New Roman" w:hAnsi="Times New Roman"/>
                <w:color w:val="000000"/>
                <w:sz w:val="24"/>
                <w:szCs w:val="24"/>
              </w:rPr>
              <w:t xml:space="preserve">овторить </w:t>
            </w:r>
            <w:r w:rsidRPr="000E1E83">
              <w:rPr>
                <w:rFonts w:ascii="Times New Roman" w:hAnsi="Times New Roman"/>
                <w:sz w:val="24"/>
                <w:szCs w:val="24"/>
              </w:rPr>
              <w:t>§34-51</w:t>
            </w:r>
          </w:p>
        </w:tc>
        <w:tc>
          <w:tcPr>
            <w:tcW w:w="1416" w:type="dxa"/>
          </w:tcPr>
          <w:p w:rsidR="00096110" w:rsidRPr="000E1E83" w:rsidRDefault="00096110"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096110" w:rsidRPr="000E1E83" w:rsidRDefault="00096110">
            <w:pPr>
              <w:rPr>
                <w:rFonts w:ascii="Times New Roman" w:hAnsi="Times New Roman"/>
              </w:rPr>
            </w:pPr>
            <w:r w:rsidRPr="000E1E83">
              <w:rPr>
                <w:rFonts w:ascii="Times New Roman" w:hAnsi="Times New Roman"/>
                <w:color w:val="262626"/>
                <w:sz w:val="24"/>
                <w:szCs w:val="24"/>
              </w:rPr>
              <w:t>32 Неделя</w:t>
            </w:r>
          </w:p>
        </w:tc>
        <w:tc>
          <w:tcPr>
            <w:tcW w:w="1844" w:type="dxa"/>
            <w:tcBorders>
              <w:right w:val="single" w:sz="4" w:space="0" w:color="auto"/>
            </w:tcBorders>
          </w:tcPr>
          <w:p w:rsidR="00096110" w:rsidRPr="000E1E83" w:rsidRDefault="00096110" w:rsidP="0092754D">
            <w:pPr>
              <w:tabs>
                <w:tab w:val="left" w:pos="1460"/>
              </w:tabs>
              <w:spacing w:after="0" w:line="240" w:lineRule="auto"/>
              <w:jc w:val="center"/>
              <w:rPr>
                <w:rFonts w:ascii="Times New Roman" w:hAnsi="Times New Roman"/>
                <w:color w:val="262626"/>
                <w:sz w:val="24"/>
                <w:szCs w:val="24"/>
              </w:rPr>
            </w:pPr>
          </w:p>
        </w:tc>
      </w:tr>
      <w:tr w:rsidR="009A2772" w:rsidRPr="000E1E83" w:rsidTr="009A2772">
        <w:trPr>
          <w:trHeight w:val="257"/>
        </w:trPr>
        <w:tc>
          <w:tcPr>
            <w:tcW w:w="709" w:type="dxa"/>
            <w:vMerge w:val="restart"/>
          </w:tcPr>
          <w:p w:rsidR="009A2772" w:rsidRPr="000E1E83" w:rsidRDefault="009A2772"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tcBorders>
              <w:bottom w:val="single" w:sz="4" w:space="0" w:color="auto"/>
            </w:tcBorders>
          </w:tcPr>
          <w:p w:rsidR="009A2772" w:rsidRPr="000E1E83" w:rsidRDefault="009A2772" w:rsidP="0092754D">
            <w:pPr>
              <w:tabs>
                <w:tab w:val="left" w:pos="1460"/>
              </w:tabs>
              <w:spacing w:after="0" w:line="240" w:lineRule="auto"/>
              <w:rPr>
                <w:rFonts w:ascii="Times New Roman" w:hAnsi="Times New Roman"/>
                <w:color w:val="262626"/>
                <w:sz w:val="24"/>
                <w:szCs w:val="24"/>
              </w:rPr>
            </w:pPr>
            <w:r w:rsidRPr="000E1E83">
              <w:rPr>
                <w:rFonts w:ascii="Times New Roman" w:hAnsi="Times New Roman"/>
                <w:b/>
                <w:sz w:val="24"/>
                <w:szCs w:val="24"/>
              </w:rPr>
              <w:t>Строение и эволюция Вселенной (7 ч)</w:t>
            </w:r>
          </w:p>
        </w:tc>
        <w:tc>
          <w:tcPr>
            <w:tcW w:w="1416" w:type="dxa"/>
            <w:vMerge w:val="restart"/>
          </w:tcPr>
          <w:p w:rsidR="009A2772" w:rsidRPr="000E1E83" w:rsidRDefault="009A2772" w:rsidP="006A6621">
            <w:pPr>
              <w:jc w:val="center"/>
              <w:rPr>
                <w:rFonts w:ascii="Times New Roman" w:hAnsi="Times New Roman"/>
              </w:rPr>
            </w:pPr>
            <w:r w:rsidRPr="000E1E83">
              <w:rPr>
                <w:rFonts w:ascii="Times New Roman" w:hAnsi="Times New Roman"/>
                <w:color w:val="262626"/>
                <w:sz w:val="24"/>
                <w:szCs w:val="24"/>
              </w:rPr>
              <w:t>1</w:t>
            </w:r>
          </w:p>
        </w:tc>
        <w:tc>
          <w:tcPr>
            <w:tcW w:w="1843" w:type="dxa"/>
            <w:vMerge w:val="restart"/>
            <w:tcBorders>
              <w:right w:val="single" w:sz="4" w:space="0" w:color="auto"/>
            </w:tcBorders>
          </w:tcPr>
          <w:p w:rsidR="009A2772" w:rsidRPr="000E1E83" w:rsidRDefault="009A2772">
            <w:pPr>
              <w:rPr>
                <w:rFonts w:ascii="Times New Roman" w:hAnsi="Times New Roman"/>
              </w:rPr>
            </w:pPr>
            <w:r w:rsidRPr="000E1E83">
              <w:rPr>
                <w:rFonts w:ascii="Times New Roman" w:hAnsi="Times New Roman"/>
                <w:color w:val="262626"/>
                <w:sz w:val="24"/>
                <w:szCs w:val="24"/>
              </w:rPr>
              <w:t>32 Неделя</w:t>
            </w:r>
          </w:p>
        </w:tc>
        <w:tc>
          <w:tcPr>
            <w:tcW w:w="1844" w:type="dxa"/>
            <w:vMerge w:val="restart"/>
            <w:tcBorders>
              <w:right w:val="single" w:sz="4" w:space="0" w:color="auto"/>
            </w:tcBorders>
          </w:tcPr>
          <w:p w:rsidR="009A2772" w:rsidRPr="000E1E83" w:rsidRDefault="009A2772" w:rsidP="0092754D">
            <w:pPr>
              <w:tabs>
                <w:tab w:val="left" w:pos="1460"/>
              </w:tabs>
              <w:spacing w:after="0" w:line="240" w:lineRule="auto"/>
              <w:jc w:val="center"/>
              <w:rPr>
                <w:rFonts w:ascii="Times New Roman" w:hAnsi="Times New Roman"/>
                <w:color w:val="262626"/>
                <w:sz w:val="24"/>
                <w:szCs w:val="24"/>
              </w:rPr>
            </w:pPr>
          </w:p>
        </w:tc>
      </w:tr>
      <w:tr w:rsidR="009A2772" w:rsidRPr="000E1E83" w:rsidTr="001866E6">
        <w:trPr>
          <w:trHeight w:val="234"/>
        </w:trPr>
        <w:tc>
          <w:tcPr>
            <w:tcW w:w="709" w:type="dxa"/>
            <w:vMerge/>
          </w:tcPr>
          <w:p w:rsidR="009A2772" w:rsidRPr="000E1E83" w:rsidRDefault="009A2772"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tcBorders>
              <w:top w:val="single" w:sz="4" w:space="0" w:color="auto"/>
            </w:tcBorders>
            <w:vAlign w:val="center"/>
          </w:tcPr>
          <w:p w:rsidR="009A2772" w:rsidRPr="000E1E83" w:rsidRDefault="009A2772" w:rsidP="009A2772">
            <w:pPr>
              <w:spacing w:line="240" w:lineRule="auto"/>
              <w:rPr>
                <w:rFonts w:ascii="Times New Roman" w:hAnsi="Times New Roman"/>
                <w:color w:val="000000"/>
                <w:sz w:val="24"/>
                <w:szCs w:val="24"/>
              </w:rPr>
            </w:pPr>
            <w:r w:rsidRPr="000E1E83">
              <w:rPr>
                <w:rFonts w:ascii="Times New Roman" w:hAnsi="Times New Roman"/>
                <w:sz w:val="24"/>
                <w:szCs w:val="24"/>
              </w:rPr>
              <w:t>Анализ контрольной работы и коррекция УУД. Состав, строение и происхождение Солнечной системы. §63</w:t>
            </w:r>
          </w:p>
        </w:tc>
        <w:tc>
          <w:tcPr>
            <w:tcW w:w="1416" w:type="dxa"/>
            <w:vMerge/>
          </w:tcPr>
          <w:p w:rsidR="009A2772" w:rsidRPr="000E1E83" w:rsidRDefault="009A2772" w:rsidP="006A6621">
            <w:pPr>
              <w:jc w:val="center"/>
              <w:rPr>
                <w:rFonts w:ascii="Times New Roman" w:hAnsi="Times New Roman"/>
                <w:color w:val="262626"/>
                <w:sz w:val="24"/>
                <w:szCs w:val="24"/>
              </w:rPr>
            </w:pPr>
          </w:p>
        </w:tc>
        <w:tc>
          <w:tcPr>
            <w:tcW w:w="1843" w:type="dxa"/>
            <w:vMerge/>
            <w:tcBorders>
              <w:right w:val="single" w:sz="4" w:space="0" w:color="auto"/>
            </w:tcBorders>
          </w:tcPr>
          <w:p w:rsidR="009A2772" w:rsidRPr="000E1E83" w:rsidRDefault="009A2772">
            <w:pPr>
              <w:rPr>
                <w:rFonts w:ascii="Times New Roman" w:hAnsi="Times New Roman"/>
                <w:color w:val="262626"/>
                <w:sz w:val="24"/>
                <w:szCs w:val="24"/>
              </w:rPr>
            </w:pPr>
          </w:p>
        </w:tc>
        <w:tc>
          <w:tcPr>
            <w:tcW w:w="1844" w:type="dxa"/>
            <w:vMerge/>
            <w:tcBorders>
              <w:right w:val="single" w:sz="4" w:space="0" w:color="auto"/>
            </w:tcBorders>
          </w:tcPr>
          <w:p w:rsidR="009A2772" w:rsidRPr="000E1E83" w:rsidRDefault="009A2772" w:rsidP="0092754D">
            <w:pPr>
              <w:tabs>
                <w:tab w:val="left" w:pos="1460"/>
              </w:tabs>
              <w:spacing w:after="0" w:line="240" w:lineRule="auto"/>
              <w:jc w:val="center"/>
              <w:rPr>
                <w:rFonts w:ascii="Times New Roman" w:hAnsi="Times New Roman"/>
                <w:color w:val="262626"/>
                <w:sz w:val="24"/>
                <w:szCs w:val="24"/>
              </w:rPr>
            </w:pPr>
          </w:p>
        </w:tc>
      </w:tr>
      <w:tr w:rsidR="009A2772" w:rsidRPr="000E1E83" w:rsidTr="001866E6">
        <w:trPr>
          <w:trHeight w:val="351"/>
        </w:trPr>
        <w:tc>
          <w:tcPr>
            <w:tcW w:w="709" w:type="dxa"/>
          </w:tcPr>
          <w:p w:rsidR="009A2772" w:rsidRPr="000E1E83" w:rsidRDefault="009A2772"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9A2772" w:rsidRPr="000E1E83" w:rsidRDefault="009A2772" w:rsidP="009A2772">
            <w:pPr>
              <w:spacing w:line="240" w:lineRule="auto"/>
              <w:rPr>
                <w:rFonts w:ascii="Times New Roman" w:hAnsi="Times New Roman"/>
                <w:color w:val="000000"/>
                <w:sz w:val="24"/>
                <w:szCs w:val="24"/>
              </w:rPr>
            </w:pPr>
            <w:r w:rsidRPr="000E1E83">
              <w:rPr>
                <w:rFonts w:ascii="Times New Roman" w:hAnsi="Times New Roman"/>
                <w:color w:val="000000"/>
                <w:sz w:val="24"/>
                <w:szCs w:val="24"/>
              </w:rPr>
              <w:t xml:space="preserve">Большие планеты Солнечной системы. </w:t>
            </w:r>
            <w:r w:rsidRPr="000E1E83">
              <w:rPr>
                <w:rFonts w:ascii="Times New Roman" w:hAnsi="Times New Roman"/>
                <w:sz w:val="24"/>
                <w:szCs w:val="24"/>
              </w:rPr>
              <w:t>§64</w:t>
            </w:r>
          </w:p>
        </w:tc>
        <w:tc>
          <w:tcPr>
            <w:tcW w:w="1416" w:type="dxa"/>
          </w:tcPr>
          <w:p w:rsidR="009A2772" w:rsidRPr="000E1E83" w:rsidRDefault="009A2772"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9A2772" w:rsidRPr="000E1E83" w:rsidRDefault="009A2772">
            <w:pPr>
              <w:rPr>
                <w:rFonts w:ascii="Times New Roman" w:hAnsi="Times New Roman"/>
              </w:rPr>
            </w:pPr>
            <w:r w:rsidRPr="000E1E83">
              <w:rPr>
                <w:rFonts w:ascii="Times New Roman" w:hAnsi="Times New Roman"/>
                <w:color w:val="262626"/>
                <w:sz w:val="24"/>
                <w:szCs w:val="24"/>
              </w:rPr>
              <w:t>33 Неделя</w:t>
            </w:r>
          </w:p>
        </w:tc>
        <w:tc>
          <w:tcPr>
            <w:tcW w:w="1844" w:type="dxa"/>
            <w:tcBorders>
              <w:right w:val="single" w:sz="4" w:space="0" w:color="auto"/>
            </w:tcBorders>
          </w:tcPr>
          <w:p w:rsidR="009A2772" w:rsidRPr="000E1E83" w:rsidRDefault="009A2772" w:rsidP="0092754D">
            <w:pPr>
              <w:tabs>
                <w:tab w:val="left" w:pos="1460"/>
              </w:tabs>
              <w:spacing w:after="0" w:line="240" w:lineRule="auto"/>
              <w:jc w:val="center"/>
              <w:rPr>
                <w:rFonts w:ascii="Times New Roman" w:hAnsi="Times New Roman"/>
                <w:color w:val="262626"/>
                <w:sz w:val="24"/>
                <w:szCs w:val="24"/>
              </w:rPr>
            </w:pPr>
          </w:p>
        </w:tc>
      </w:tr>
      <w:tr w:rsidR="009A2772" w:rsidRPr="000E1E83" w:rsidTr="001866E6">
        <w:trPr>
          <w:trHeight w:val="351"/>
        </w:trPr>
        <w:tc>
          <w:tcPr>
            <w:tcW w:w="709" w:type="dxa"/>
          </w:tcPr>
          <w:p w:rsidR="009A2772" w:rsidRPr="000E1E83" w:rsidRDefault="009A2772"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9A2772" w:rsidRPr="000E1E83" w:rsidRDefault="009A2772" w:rsidP="009A2772">
            <w:pPr>
              <w:spacing w:line="240" w:lineRule="auto"/>
              <w:rPr>
                <w:rFonts w:ascii="Times New Roman" w:hAnsi="Times New Roman"/>
                <w:color w:val="000000"/>
                <w:sz w:val="24"/>
                <w:szCs w:val="24"/>
              </w:rPr>
            </w:pPr>
            <w:r w:rsidRPr="000E1E83">
              <w:rPr>
                <w:rFonts w:ascii="Times New Roman" w:hAnsi="Times New Roman"/>
                <w:color w:val="000000"/>
                <w:sz w:val="24"/>
                <w:szCs w:val="24"/>
              </w:rPr>
              <w:t xml:space="preserve">Малые тела Солнечной системы. </w:t>
            </w:r>
            <w:r w:rsidRPr="000E1E83">
              <w:rPr>
                <w:rFonts w:ascii="Times New Roman" w:hAnsi="Times New Roman"/>
                <w:sz w:val="24"/>
                <w:szCs w:val="24"/>
              </w:rPr>
              <w:t>§65</w:t>
            </w:r>
          </w:p>
        </w:tc>
        <w:tc>
          <w:tcPr>
            <w:tcW w:w="1416" w:type="dxa"/>
          </w:tcPr>
          <w:p w:rsidR="009A2772" w:rsidRPr="000E1E83" w:rsidRDefault="009A2772"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9A2772" w:rsidRPr="000E1E83" w:rsidRDefault="009A2772">
            <w:pPr>
              <w:rPr>
                <w:rFonts w:ascii="Times New Roman" w:hAnsi="Times New Roman"/>
              </w:rPr>
            </w:pPr>
            <w:r w:rsidRPr="000E1E83">
              <w:rPr>
                <w:rFonts w:ascii="Times New Roman" w:hAnsi="Times New Roman"/>
                <w:color w:val="262626"/>
                <w:sz w:val="24"/>
                <w:szCs w:val="24"/>
              </w:rPr>
              <w:t>33 Неделя</w:t>
            </w:r>
          </w:p>
        </w:tc>
        <w:tc>
          <w:tcPr>
            <w:tcW w:w="1844" w:type="dxa"/>
            <w:tcBorders>
              <w:right w:val="single" w:sz="4" w:space="0" w:color="auto"/>
            </w:tcBorders>
          </w:tcPr>
          <w:p w:rsidR="009A2772" w:rsidRPr="000E1E83" w:rsidRDefault="009A2772" w:rsidP="0092754D">
            <w:pPr>
              <w:tabs>
                <w:tab w:val="left" w:pos="1460"/>
              </w:tabs>
              <w:spacing w:after="0" w:line="240" w:lineRule="auto"/>
              <w:jc w:val="center"/>
              <w:rPr>
                <w:rFonts w:ascii="Times New Roman" w:hAnsi="Times New Roman"/>
                <w:color w:val="262626"/>
                <w:sz w:val="24"/>
                <w:szCs w:val="24"/>
              </w:rPr>
            </w:pPr>
          </w:p>
        </w:tc>
      </w:tr>
      <w:tr w:rsidR="009A2772" w:rsidRPr="000E1E83" w:rsidTr="001866E6">
        <w:trPr>
          <w:trHeight w:val="351"/>
        </w:trPr>
        <w:tc>
          <w:tcPr>
            <w:tcW w:w="709" w:type="dxa"/>
          </w:tcPr>
          <w:p w:rsidR="009A2772" w:rsidRPr="000E1E83" w:rsidRDefault="009A2772"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9A2772" w:rsidRPr="000E1E83" w:rsidRDefault="009A2772" w:rsidP="009A2772">
            <w:pPr>
              <w:spacing w:line="240" w:lineRule="auto"/>
              <w:rPr>
                <w:rFonts w:ascii="Times New Roman" w:hAnsi="Times New Roman"/>
                <w:color w:val="000000"/>
                <w:sz w:val="24"/>
                <w:szCs w:val="24"/>
              </w:rPr>
            </w:pPr>
            <w:r w:rsidRPr="000E1E83">
              <w:rPr>
                <w:rFonts w:ascii="Times New Roman" w:hAnsi="Times New Roman"/>
                <w:color w:val="000000"/>
                <w:sz w:val="24"/>
                <w:szCs w:val="24"/>
              </w:rPr>
              <w:t xml:space="preserve">Строение, излучения и эволюция Солнца и звезд. </w:t>
            </w:r>
            <w:r w:rsidRPr="000E1E83">
              <w:rPr>
                <w:rFonts w:ascii="Times New Roman" w:hAnsi="Times New Roman"/>
                <w:sz w:val="24"/>
                <w:szCs w:val="24"/>
              </w:rPr>
              <w:t>§66</w:t>
            </w:r>
          </w:p>
        </w:tc>
        <w:tc>
          <w:tcPr>
            <w:tcW w:w="1416" w:type="dxa"/>
          </w:tcPr>
          <w:p w:rsidR="009A2772" w:rsidRPr="000E1E83" w:rsidRDefault="009A2772"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9A2772" w:rsidRPr="000E1E83" w:rsidRDefault="009A2772">
            <w:pPr>
              <w:rPr>
                <w:rFonts w:ascii="Times New Roman" w:hAnsi="Times New Roman"/>
              </w:rPr>
            </w:pPr>
            <w:r w:rsidRPr="000E1E83">
              <w:rPr>
                <w:rFonts w:ascii="Times New Roman" w:hAnsi="Times New Roman"/>
                <w:color w:val="262626"/>
                <w:sz w:val="24"/>
                <w:szCs w:val="24"/>
              </w:rPr>
              <w:t>33 Неделя</w:t>
            </w:r>
          </w:p>
        </w:tc>
        <w:tc>
          <w:tcPr>
            <w:tcW w:w="1844" w:type="dxa"/>
            <w:tcBorders>
              <w:right w:val="single" w:sz="4" w:space="0" w:color="auto"/>
            </w:tcBorders>
          </w:tcPr>
          <w:p w:rsidR="009A2772" w:rsidRPr="000E1E83" w:rsidRDefault="009A2772" w:rsidP="0092754D">
            <w:pPr>
              <w:tabs>
                <w:tab w:val="left" w:pos="1460"/>
              </w:tabs>
              <w:spacing w:after="0" w:line="240" w:lineRule="auto"/>
              <w:jc w:val="center"/>
              <w:rPr>
                <w:rFonts w:ascii="Times New Roman" w:hAnsi="Times New Roman"/>
                <w:color w:val="262626"/>
                <w:sz w:val="24"/>
                <w:szCs w:val="24"/>
              </w:rPr>
            </w:pPr>
          </w:p>
        </w:tc>
      </w:tr>
      <w:tr w:rsidR="009A2772" w:rsidRPr="000E1E83" w:rsidTr="001866E6">
        <w:trPr>
          <w:trHeight w:val="351"/>
        </w:trPr>
        <w:tc>
          <w:tcPr>
            <w:tcW w:w="709" w:type="dxa"/>
          </w:tcPr>
          <w:p w:rsidR="009A2772" w:rsidRPr="000E1E83" w:rsidRDefault="009A2772"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9A2772" w:rsidRPr="000E1E83" w:rsidRDefault="009A2772" w:rsidP="009A2772">
            <w:pPr>
              <w:spacing w:line="240" w:lineRule="auto"/>
              <w:rPr>
                <w:rFonts w:ascii="Times New Roman" w:hAnsi="Times New Roman"/>
                <w:color w:val="000000"/>
                <w:sz w:val="24"/>
                <w:szCs w:val="24"/>
              </w:rPr>
            </w:pPr>
            <w:r w:rsidRPr="000E1E83">
              <w:rPr>
                <w:rFonts w:ascii="Times New Roman" w:hAnsi="Times New Roman"/>
                <w:color w:val="000000"/>
                <w:sz w:val="24"/>
                <w:szCs w:val="24"/>
              </w:rPr>
              <w:t xml:space="preserve">Строение и эволюция Вселенной. </w:t>
            </w:r>
            <w:r w:rsidRPr="000E1E83">
              <w:rPr>
                <w:rFonts w:ascii="Times New Roman" w:hAnsi="Times New Roman"/>
                <w:sz w:val="24"/>
                <w:szCs w:val="24"/>
              </w:rPr>
              <w:t>§66</w:t>
            </w:r>
          </w:p>
        </w:tc>
        <w:tc>
          <w:tcPr>
            <w:tcW w:w="1416" w:type="dxa"/>
          </w:tcPr>
          <w:p w:rsidR="009A2772" w:rsidRPr="000E1E83" w:rsidRDefault="009A2772"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9A2772" w:rsidRPr="000E1E83" w:rsidRDefault="009A2772">
            <w:pPr>
              <w:rPr>
                <w:rFonts w:ascii="Times New Roman" w:hAnsi="Times New Roman"/>
              </w:rPr>
            </w:pPr>
            <w:r w:rsidRPr="000E1E83">
              <w:rPr>
                <w:rFonts w:ascii="Times New Roman" w:hAnsi="Times New Roman"/>
                <w:color w:val="262626"/>
                <w:sz w:val="24"/>
                <w:szCs w:val="24"/>
              </w:rPr>
              <w:t>34 Неделя</w:t>
            </w:r>
          </w:p>
        </w:tc>
        <w:tc>
          <w:tcPr>
            <w:tcW w:w="1844" w:type="dxa"/>
            <w:tcBorders>
              <w:right w:val="single" w:sz="4" w:space="0" w:color="auto"/>
            </w:tcBorders>
          </w:tcPr>
          <w:p w:rsidR="009A2772" w:rsidRPr="000E1E83" w:rsidRDefault="009A2772" w:rsidP="0092754D">
            <w:pPr>
              <w:tabs>
                <w:tab w:val="left" w:pos="1460"/>
              </w:tabs>
              <w:spacing w:after="0" w:line="240" w:lineRule="auto"/>
              <w:jc w:val="center"/>
              <w:rPr>
                <w:rFonts w:ascii="Times New Roman" w:hAnsi="Times New Roman"/>
                <w:color w:val="262626"/>
                <w:sz w:val="24"/>
                <w:szCs w:val="24"/>
              </w:rPr>
            </w:pPr>
          </w:p>
        </w:tc>
      </w:tr>
      <w:tr w:rsidR="009A2772" w:rsidRPr="000E1E83" w:rsidTr="001866E6">
        <w:trPr>
          <w:trHeight w:val="351"/>
        </w:trPr>
        <w:tc>
          <w:tcPr>
            <w:tcW w:w="709" w:type="dxa"/>
          </w:tcPr>
          <w:p w:rsidR="009A2772" w:rsidRPr="000E1E83" w:rsidRDefault="009A2772"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9A2772" w:rsidRPr="000E1E83" w:rsidRDefault="009A2772" w:rsidP="009A2772">
            <w:pPr>
              <w:spacing w:line="240" w:lineRule="auto"/>
              <w:rPr>
                <w:rFonts w:ascii="Times New Roman" w:hAnsi="Times New Roman"/>
                <w:b/>
                <w:color w:val="000000"/>
                <w:sz w:val="24"/>
                <w:szCs w:val="24"/>
              </w:rPr>
            </w:pPr>
            <w:r w:rsidRPr="000E1E83">
              <w:rPr>
                <w:rFonts w:ascii="Times New Roman" w:hAnsi="Times New Roman"/>
                <w:b/>
                <w:color w:val="FF0000"/>
                <w:sz w:val="24"/>
                <w:szCs w:val="24"/>
              </w:rPr>
              <w:t>Итоговая контрольная работа</w:t>
            </w:r>
          </w:p>
        </w:tc>
        <w:tc>
          <w:tcPr>
            <w:tcW w:w="1416" w:type="dxa"/>
          </w:tcPr>
          <w:p w:rsidR="009A2772" w:rsidRPr="000E1E83" w:rsidRDefault="009A2772"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9A2772" w:rsidRPr="000E1E83" w:rsidRDefault="009A2772">
            <w:pPr>
              <w:rPr>
                <w:rFonts w:ascii="Times New Roman" w:hAnsi="Times New Roman"/>
              </w:rPr>
            </w:pPr>
            <w:r w:rsidRPr="000E1E83">
              <w:rPr>
                <w:rFonts w:ascii="Times New Roman" w:hAnsi="Times New Roman"/>
                <w:color w:val="262626"/>
                <w:sz w:val="24"/>
                <w:szCs w:val="24"/>
              </w:rPr>
              <w:t>34 Неделя</w:t>
            </w:r>
          </w:p>
        </w:tc>
        <w:tc>
          <w:tcPr>
            <w:tcW w:w="1844" w:type="dxa"/>
            <w:tcBorders>
              <w:right w:val="single" w:sz="4" w:space="0" w:color="auto"/>
            </w:tcBorders>
          </w:tcPr>
          <w:p w:rsidR="009A2772" w:rsidRPr="000E1E83" w:rsidRDefault="009A2772" w:rsidP="0092754D">
            <w:pPr>
              <w:tabs>
                <w:tab w:val="left" w:pos="1460"/>
              </w:tabs>
              <w:spacing w:after="0" w:line="240" w:lineRule="auto"/>
              <w:jc w:val="center"/>
              <w:rPr>
                <w:rFonts w:ascii="Times New Roman" w:hAnsi="Times New Roman"/>
                <w:color w:val="262626"/>
                <w:sz w:val="24"/>
                <w:szCs w:val="24"/>
              </w:rPr>
            </w:pPr>
          </w:p>
        </w:tc>
      </w:tr>
      <w:tr w:rsidR="009A2772" w:rsidRPr="000E1E83" w:rsidTr="001866E6">
        <w:trPr>
          <w:trHeight w:val="351"/>
        </w:trPr>
        <w:tc>
          <w:tcPr>
            <w:tcW w:w="709" w:type="dxa"/>
          </w:tcPr>
          <w:p w:rsidR="009A2772" w:rsidRPr="000E1E83" w:rsidRDefault="009A2772" w:rsidP="0092754D">
            <w:pPr>
              <w:numPr>
                <w:ilvl w:val="0"/>
                <w:numId w:val="21"/>
              </w:numPr>
              <w:tabs>
                <w:tab w:val="left" w:pos="1460"/>
              </w:tabs>
              <w:spacing w:after="0" w:line="240" w:lineRule="auto"/>
              <w:rPr>
                <w:rFonts w:ascii="Times New Roman" w:hAnsi="Times New Roman"/>
                <w:color w:val="262626"/>
                <w:sz w:val="24"/>
                <w:szCs w:val="24"/>
              </w:rPr>
            </w:pPr>
          </w:p>
        </w:tc>
        <w:tc>
          <w:tcPr>
            <w:tcW w:w="9923" w:type="dxa"/>
            <w:vAlign w:val="center"/>
          </w:tcPr>
          <w:p w:rsidR="009A2772" w:rsidRPr="000E1E83" w:rsidRDefault="009A2772" w:rsidP="009A2772">
            <w:pPr>
              <w:keepLines/>
              <w:autoSpaceDE w:val="0"/>
              <w:autoSpaceDN w:val="0"/>
              <w:adjustRightInd w:val="0"/>
              <w:spacing w:line="240" w:lineRule="auto"/>
              <w:rPr>
                <w:rFonts w:ascii="Times New Roman" w:hAnsi="Times New Roman"/>
                <w:color w:val="000000"/>
                <w:sz w:val="24"/>
                <w:szCs w:val="24"/>
              </w:rPr>
            </w:pPr>
            <w:r w:rsidRPr="000E1E83">
              <w:rPr>
                <w:rFonts w:ascii="Times New Roman" w:hAnsi="Times New Roman"/>
                <w:sz w:val="24"/>
                <w:szCs w:val="24"/>
              </w:rPr>
              <w:t>Анализ контрольной работы и коррекция УУД.  Обобщение и систематизация знаний за курс физики 7-9 классов. "... И в далях мирозданья, и на Земле у нас - одно: первоначальный дар познанья. Другого просто не дано!"</w:t>
            </w:r>
          </w:p>
        </w:tc>
        <w:tc>
          <w:tcPr>
            <w:tcW w:w="1416" w:type="dxa"/>
          </w:tcPr>
          <w:p w:rsidR="009A2772" w:rsidRPr="000E1E83" w:rsidRDefault="009A2772" w:rsidP="006A6621">
            <w:pPr>
              <w:jc w:val="center"/>
              <w:rPr>
                <w:rFonts w:ascii="Times New Roman" w:hAnsi="Times New Roman"/>
              </w:rPr>
            </w:pPr>
            <w:r w:rsidRPr="000E1E83">
              <w:rPr>
                <w:rFonts w:ascii="Times New Roman" w:hAnsi="Times New Roman"/>
                <w:color w:val="262626"/>
                <w:sz w:val="24"/>
                <w:szCs w:val="24"/>
              </w:rPr>
              <w:t>1</w:t>
            </w:r>
          </w:p>
        </w:tc>
        <w:tc>
          <w:tcPr>
            <w:tcW w:w="1843" w:type="dxa"/>
            <w:tcBorders>
              <w:right w:val="single" w:sz="4" w:space="0" w:color="auto"/>
            </w:tcBorders>
          </w:tcPr>
          <w:p w:rsidR="009A2772" w:rsidRPr="000E1E83" w:rsidRDefault="009A2772">
            <w:pPr>
              <w:rPr>
                <w:rFonts w:ascii="Times New Roman" w:hAnsi="Times New Roman"/>
              </w:rPr>
            </w:pPr>
            <w:r w:rsidRPr="000E1E83">
              <w:rPr>
                <w:rFonts w:ascii="Times New Roman" w:hAnsi="Times New Roman"/>
                <w:color w:val="262626"/>
                <w:sz w:val="24"/>
                <w:szCs w:val="24"/>
              </w:rPr>
              <w:t>34 Неделя</w:t>
            </w:r>
          </w:p>
        </w:tc>
        <w:tc>
          <w:tcPr>
            <w:tcW w:w="1844" w:type="dxa"/>
            <w:tcBorders>
              <w:right w:val="single" w:sz="4" w:space="0" w:color="auto"/>
            </w:tcBorders>
          </w:tcPr>
          <w:p w:rsidR="009A2772" w:rsidRPr="000E1E83" w:rsidRDefault="009A2772" w:rsidP="0092754D">
            <w:pPr>
              <w:tabs>
                <w:tab w:val="left" w:pos="1460"/>
              </w:tabs>
              <w:spacing w:after="0" w:line="240" w:lineRule="auto"/>
              <w:jc w:val="center"/>
              <w:rPr>
                <w:rFonts w:ascii="Times New Roman" w:hAnsi="Times New Roman"/>
                <w:color w:val="262626"/>
                <w:sz w:val="24"/>
                <w:szCs w:val="24"/>
              </w:rPr>
            </w:pPr>
          </w:p>
        </w:tc>
      </w:tr>
    </w:tbl>
    <w:p w:rsidR="000E1E83" w:rsidRPr="000E1E83" w:rsidRDefault="000E1E83" w:rsidP="00811054">
      <w:pPr>
        <w:autoSpaceDE w:val="0"/>
        <w:autoSpaceDN w:val="0"/>
        <w:adjustRightInd w:val="0"/>
        <w:spacing w:after="0" w:line="240" w:lineRule="auto"/>
        <w:jc w:val="center"/>
        <w:rPr>
          <w:rFonts w:ascii="Times New Roman" w:hAnsi="Times New Roman"/>
          <w:b/>
          <w:bCs/>
          <w:color w:val="000000"/>
          <w:sz w:val="24"/>
          <w:szCs w:val="24"/>
        </w:rPr>
      </w:pPr>
    </w:p>
    <w:p w:rsidR="000E1E83" w:rsidRPr="000E1E83" w:rsidRDefault="000E1E83" w:rsidP="00811054">
      <w:pPr>
        <w:autoSpaceDE w:val="0"/>
        <w:autoSpaceDN w:val="0"/>
        <w:adjustRightInd w:val="0"/>
        <w:spacing w:after="0" w:line="240" w:lineRule="auto"/>
        <w:jc w:val="center"/>
        <w:rPr>
          <w:rFonts w:ascii="Times New Roman" w:hAnsi="Times New Roman"/>
          <w:b/>
          <w:bCs/>
          <w:color w:val="000000"/>
          <w:sz w:val="24"/>
          <w:szCs w:val="24"/>
        </w:rPr>
      </w:pPr>
    </w:p>
    <w:p w:rsidR="000E1E83" w:rsidRPr="000E1E83" w:rsidRDefault="000E1E83" w:rsidP="00811054">
      <w:pPr>
        <w:autoSpaceDE w:val="0"/>
        <w:autoSpaceDN w:val="0"/>
        <w:adjustRightInd w:val="0"/>
        <w:spacing w:after="0" w:line="240" w:lineRule="auto"/>
        <w:jc w:val="center"/>
        <w:rPr>
          <w:rFonts w:ascii="Times New Roman" w:hAnsi="Times New Roman"/>
          <w:b/>
          <w:bCs/>
          <w:color w:val="000000"/>
          <w:sz w:val="24"/>
          <w:szCs w:val="24"/>
        </w:rPr>
      </w:pPr>
    </w:p>
    <w:p w:rsidR="000E1E83" w:rsidRPr="000E1E83" w:rsidRDefault="000E1E83" w:rsidP="00811054">
      <w:pPr>
        <w:autoSpaceDE w:val="0"/>
        <w:autoSpaceDN w:val="0"/>
        <w:adjustRightInd w:val="0"/>
        <w:spacing w:after="0" w:line="240" w:lineRule="auto"/>
        <w:jc w:val="center"/>
        <w:rPr>
          <w:rFonts w:ascii="Times New Roman" w:hAnsi="Times New Roman"/>
          <w:b/>
          <w:bCs/>
          <w:color w:val="000000"/>
          <w:sz w:val="24"/>
          <w:szCs w:val="24"/>
        </w:rPr>
      </w:pPr>
    </w:p>
    <w:p w:rsidR="000E1E83" w:rsidRPr="000E1E83" w:rsidRDefault="000E1E83" w:rsidP="00811054">
      <w:pPr>
        <w:autoSpaceDE w:val="0"/>
        <w:autoSpaceDN w:val="0"/>
        <w:adjustRightInd w:val="0"/>
        <w:spacing w:after="0" w:line="240" w:lineRule="auto"/>
        <w:jc w:val="center"/>
        <w:rPr>
          <w:rFonts w:ascii="Times New Roman" w:hAnsi="Times New Roman"/>
          <w:b/>
          <w:bCs/>
          <w:color w:val="000000"/>
          <w:sz w:val="24"/>
          <w:szCs w:val="24"/>
        </w:rPr>
      </w:pPr>
    </w:p>
    <w:p w:rsidR="000E1E83" w:rsidRPr="000E1E83" w:rsidRDefault="000E1E83" w:rsidP="00811054">
      <w:pPr>
        <w:autoSpaceDE w:val="0"/>
        <w:autoSpaceDN w:val="0"/>
        <w:adjustRightInd w:val="0"/>
        <w:spacing w:after="0" w:line="240" w:lineRule="auto"/>
        <w:jc w:val="center"/>
        <w:rPr>
          <w:rFonts w:ascii="Times New Roman" w:hAnsi="Times New Roman"/>
          <w:b/>
          <w:bCs/>
          <w:color w:val="000000"/>
          <w:sz w:val="24"/>
          <w:szCs w:val="24"/>
        </w:rPr>
      </w:pPr>
    </w:p>
    <w:p w:rsidR="000E1E83" w:rsidRPr="000E1E83" w:rsidRDefault="000E1E83" w:rsidP="00811054">
      <w:pPr>
        <w:autoSpaceDE w:val="0"/>
        <w:autoSpaceDN w:val="0"/>
        <w:adjustRightInd w:val="0"/>
        <w:spacing w:after="0" w:line="240" w:lineRule="auto"/>
        <w:jc w:val="center"/>
        <w:rPr>
          <w:rFonts w:ascii="Times New Roman" w:hAnsi="Times New Roman"/>
          <w:b/>
          <w:bCs/>
          <w:color w:val="000000"/>
          <w:sz w:val="24"/>
          <w:szCs w:val="24"/>
        </w:rPr>
      </w:pPr>
    </w:p>
    <w:p w:rsidR="000E1E83" w:rsidRPr="000E1E83" w:rsidRDefault="000E1E83" w:rsidP="00811054">
      <w:pPr>
        <w:autoSpaceDE w:val="0"/>
        <w:autoSpaceDN w:val="0"/>
        <w:adjustRightInd w:val="0"/>
        <w:spacing w:after="0" w:line="240" w:lineRule="auto"/>
        <w:jc w:val="center"/>
        <w:rPr>
          <w:rFonts w:ascii="Times New Roman" w:hAnsi="Times New Roman"/>
          <w:b/>
          <w:bCs/>
          <w:color w:val="000000"/>
          <w:sz w:val="24"/>
          <w:szCs w:val="24"/>
        </w:rPr>
      </w:pPr>
    </w:p>
    <w:p w:rsidR="000E1E83" w:rsidRPr="000E1E83" w:rsidRDefault="000E1E83" w:rsidP="00811054">
      <w:pPr>
        <w:autoSpaceDE w:val="0"/>
        <w:autoSpaceDN w:val="0"/>
        <w:adjustRightInd w:val="0"/>
        <w:spacing w:after="0" w:line="240" w:lineRule="auto"/>
        <w:jc w:val="center"/>
        <w:rPr>
          <w:rFonts w:ascii="Times New Roman" w:hAnsi="Times New Roman"/>
          <w:b/>
          <w:bCs/>
          <w:color w:val="000000"/>
          <w:sz w:val="24"/>
          <w:szCs w:val="24"/>
        </w:rPr>
      </w:pPr>
    </w:p>
    <w:p w:rsidR="000E1E83" w:rsidRPr="000E1E83" w:rsidRDefault="000E1E83" w:rsidP="00811054">
      <w:pPr>
        <w:autoSpaceDE w:val="0"/>
        <w:autoSpaceDN w:val="0"/>
        <w:adjustRightInd w:val="0"/>
        <w:spacing w:after="0" w:line="240" w:lineRule="auto"/>
        <w:jc w:val="center"/>
        <w:rPr>
          <w:rFonts w:ascii="Times New Roman" w:hAnsi="Times New Roman"/>
          <w:b/>
          <w:bCs/>
          <w:color w:val="000000"/>
          <w:sz w:val="24"/>
          <w:szCs w:val="24"/>
        </w:rPr>
      </w:pPr>
    </w:p>
    <w:p w:rsidR="000E1E83" w:rsidRPr="000E1E83" w:rsidRDefault="000E1E83" w:rsidP="00811054">
      <w:pPr>
        <w:autoSpaceDE w:val="0"/>
        <w:autoSpaceDN w:val="0"/>
        <w:adjustRightInd w:val="0"/>
        <w:spacing w:after="0" w:line="240" w:lineRule="auto"/>
        <w:jc w:val="center"/>
        <w:rPr>
          <w:rFonts w:ascii="Times New Roman" w:hAnsi="Times New Roman"/>
          <w:b/>
          <w:bCs/>
          <w:color w:val="000000"/>
          <w:sz w:val="24"/>
          <w:szCs w:val="24"/>
        </w:rPr>
      </w:pPr>
    </w:p>
    <w:p w:rsidR="000E1E83" w:rsidRPr="000E1E83" w:rsidRDefault="000E1E83" w:rsidP="00811054">
      <w:pPr>
        <w:autoSpaceDE w:val="0"/>
        <w:autoSpaceDN w:val="0"/>
        <w:adjustRightInd w:val="0"/>
        <w:spacing w:after="0" w:line="240" w:lineRule="auto"/>
        <w:jc w:val="center"/>
        <w:rPr>
          <w:rFonts w:ascii="Times New Roman" w:hAnsi="Times New Roman"/>
          <w:b/>
          <w:bCs/>
          <w:color w:val="000000"/>
          <w:sz w:val="24"/>
          <w:szCs w:val="24"/>
        </w:rPr>
      </w:pPr>
    </w:p>
    <w:p w:rsidR="000E1E83" w:rsidRPr="000E1E83" w:rsidRDefault="000E1E83" w:rsidP="00811054">
      <w:pPr>
        <w:autoSpaceDE w:val="0"/>
        <w:autoSpaceDN w:val="0"/>
        <w:adjustRightInd w:val="0"/>
        <w:spacing w:after="0" w:line="240" w:lineRule="auto"/>
        <w:jc w:val="center"/>
        <w:rPr>
          <w:rFonts w:ascii="Times New Roman" w:hAnsi="Times New Roman"/>
          <w:b/>
          <w:bCs/>
          <w:color w:val="000000"/>
          <w:sz w:val="24"/>
          <w:szCs w:val="24"/>
        </w:rPr>
      </w:pPr>
    </w:p>
    <w:p w:rsidR="000E1E83" w:rsidRPr="000E1E83" w:rsidRDefault="000E1E83" w:rsidP="00811054">
      <w:pPr>
        <w:autoSpaceDE w:val="0"/>
        <w:autoSpaceDN w:val="0"/>
        <w:adjustRightInd w:val="0"/>
        <w:spacing w:after="0" w:line="240" w:lineRule="auto"/>
        <w:jc w:val="center"/>
        <w:rPr>
          <w:rFonts w:ascii="Times New Roman" w:hAnsi="Times New Roman"/>
          <w:b/>
          <w:bCs/>
          <w:color w:val="000000"/>
          <w:sz w:val="24"/>
          <w:szCs w:val="24"/>
        </w:rPr>
      </w:pPr>
    </w:p>
    <w:p w:rsidR="000E1E83" w:rsidRPr="000E1E83" w:rsidRDefault="000E1E83" w:rsidP="00811054">
      <w:pPr>
        <w:autoSpaceDE w:val="0"/>
        <w:autoSpaceDN w:val="0"/>
        <w:adjustRightInd w:val="0"/>
        <w:spacing w:after="0" w:line="240" w:lineRule="auto"/>
        <w:jc w:val="center"/>
        <w:rPr>
          <w:rFonts w:ascii="Times New Roman" w:hAnsi="Times New Roman"/>
          <w:b/>
          <w:bCs/>
          <w:color w:val="000000"/>
          <w:sz w:val="24"/>
          <w:szCs w:val="24"/>
        </w:rPr>
      </w:pPr>
    </w:p>
    <w:p w:rsidR="00811054" w:rsidRPr="000E1E83" w:rsidRDefault="00811054" w:rsidP="00811054">
      <w:pPr>
        <w:autoSpaceDE w:val="0"/>
        <w:autoSpaceDN w:val="0"/>
        <w:adjustRightInd w:val="0"/>
        <w:spacing w:after="0" w:line="240" w:lineRule="auto"/>
        <w:jc w:val="center"/>
        <w:rPr>
          <w:rFonts w:ascii="Times New Roman" w:hAnsi="Times New Roman"/>
          <w:color w:val="000000"/>
          <w:sz w:val="24"/>
          <w:szCs w:val="24"/>
        </w:rPr>
      </w:pPr>
      <w:r w:rsidRPr="000E1E83">
        <w:rPr>
          <w:rFonts w:ascii="Times New Roman" w:hAnsi="Times New Roman"/>
          <w:b/>
          <w:bCs/>
          <w:color w:val="000000"/>
          <w:sz w:val="24"/>
          <w:szCs w:val="24"/>
        </w:rPr>
        <w:lastRenderedPageBreak/>
        <w:t>Критерии оценивания достижений учащихся</w:t>
      </w:r>
    </w:p>
    <w:p w:rsidR="00811054" w:rsidRPr="000E1E83" w:rsidRDefault="00811054" w:rsidP="00811054">
      <w:pPr>
        <w:autoSpaceDE w:val="0"/>
        <w:autoSpaceDN w:val="0"/>
        <w:adjustRightInd w:val="0"/>
        <w:spacing w:after="0" w:line="240" w:lineRule="auto"/>
        <w:rPr>
          <w:rFonts w:ascii="Times New Roman" w:hAnsi="Times New Roman"/>
          <w:color w:val="000000"/>
          <w:sz w:val="24"/>
          <w:szCs w:val="24"/>
        </w:rPr>
      </w:pPr>
      <w:r w:rsidRPr="000E1E83">
        <w:rPr>
          <w:rFonts w:ascii="Times New Roman" w:hAnsi="Times New Roman"/>
          <w:b/>
          <w:bCs/>
          <w:color w:val="000000"/>
          <w:sz w:val="24"/>
          <w:szCs w:val="24"/>
        </w:rPr>
        <w:t xml:space="preserve">1Оценка письменных самостоятельных и контрольных работ </w:t>
      </w:r>
    </w:p>
    <w:p w:rsidR="00811054" w:rsidRPr="000E1E83" w:rsidRDefault="00811054" w:rsidP="00811054">
      <w:pPr>
        <w:autoSpaceDE w:val="0"/>
        <w:autoSpaceDN w:val="0"/>
        <w:adjustRightInd w:val="0"/>
        <w:spacing w:after="0" w:line="240" w:lineRule="auto"/>
        <w:rPr>
          <w:rFonts w:ascii="Times New Roman" w:hAnsi="Times New Roman"/>
          <w:color w:val="000000"/>
          <w:sz w:val="24"/>
          <w:szCs w:val="24"/>
        </w:rPr>
      </w:pPr>
      <w:r w:rsidRPr="000E1E83">
        <w:rPr>
          <w:rFonts w:ascii="Times New Roman" w:hAnsi="Times New Roman"/>
          <w:color w:val="000000"/>
          <w:sz w:val="24"/>
          <w:szCs w:val="24"/>
        </w:rPr>
        <w:t xml:space="preserve">Контрольная работа по физике имеет следующую структуру: первая часть </w:t>
      </w:r>
      <w:proofErr w:type="gramStart"/>
      <w:r w:rsidRPr="000E1E83">
        <w:rPr>
          <w:rFonts w:ascii="Times New Roman" w:hAnsi="Times New Roman"/>
          <w:color w:val="000000"/>
          <w:sz w:val="24"/>
          <w:szCs w:val="24"/>
        </w:rPr>
        <w:t xml:space="preserve">( </w:t>
      </w:r>
      <w:proofErr w:type="gramEnd"/>
      <w:r w:rsidRPr="000E1E83">
        <w:rPr>
          <w:rFonts w:ascii="Times New Roman" w:hAnsi="Times New Roman"/>
          <w:color w:val="000000"/>
          <w:sz w:val="24"/>
          <w:szCs w:val="24"/>
        </w:rPr>
        <w:t xml:space="preserve">2-3 задания) – базовый материал ( на удовлетворительную оценку); вторая часть ( 1 задание) материал повышенного уровня ( на хорошую оценку); третья часть ( 1 задание) материал высокого уровня ( на отличную оценку)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color w:val="000000"/>
          <w:sz w:val="24"/>
          <w:szCs w:val="24"/>
        </w:rPr>
        <w:t xml:space="preserve">Оценка «5» </w:t>
      </w:r>
      <w:r w:rsidRPr="000E1E83">
        <w:rPr>
          <w:rFonts w:ascii="Times New Roman" w:hAnsi="Times New Roman"/>
          <w:color w:val="000000"/>
          <w:sz w:val="24"/>
          <w:szCs w:val="24"/>
        </w:rPr>
        <w:t xml:space="preserve">ставится за работу, выполненную без ошибок и недочетов или имеющую не более одного недочета. </w:t>
      </w:r>
      <w:r w:rsidRPr="000E1E83">
        <w:rPr>
          <w:rFonts w:ascii="Times New Roman" w:hAnsi="Times New Roman"/>
          <w:b/>
          <w:bCs/>
          <w:sz w:val="24"/>
          <w:szCs w:val="24"/>
        </w:rPr>
        <w:t xml:space="preserve">Оценка «4» </w:t>
      </w:r>
      <w:r w:rsidRPr="000E1E83">
        <w:rPr>
          <w:rFonts w:ascii="Times New Roman" w:hAnsi="Times New Roman"/>
          <w:sz w:val="24"/>
          <w:szCs w:val="24"/>
        </w:rPr>
        <w:t xml:space="preserve">ставится за работу, выполненную полностью, но при наличии в ней: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а) не более одной негрубой ошибки и одного недочета,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б) или не более двух недочетов.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sz w:val="24"/>
          <w:szCs w:val="24"/>
        </w:rPr>
        <w:t xml:space="preserve">Оценка «3» </w:t>
      </w:r>
      <w:r w:rsidRPr="000E1E83">
        <w:rPr>
          <w:rFonts w:ascii="Times New Roman" w:hAnsi="Times New Roman"/>
          <w:sz w:val="24"/>
          <w:szCs w:val="24"/>
        </w:rPr>
        <w:t xml:space="preserve">ставится в том случае, если ученик правильно выполнил не менее половины работы или допустил: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а) не более двух грубых ошибок,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б) или не более одной грубой ошибки и одного недочета,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в) или не более двух-трех негрубых ошибок,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г) или одной негрубой ошибки и трех недочетов,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д) или при отсутствии ошибок, но при наличии 4-5 недочетов.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sz w:val="24"/>
          <w:szCs w:val="24"/>
        </w:rPr>
        <w:t xml:space="preserve">Оценка «2» </w:t>
      </w:r>
      <w:r w:rsidRPr="000E1E83">
        <w:rPr>
          <w:rFonts w:ascii="Times New Roman" w:hAnsi="Times New Roman"/>
          <w:sz w:val="24"/>
          <w:szCs w:val="24"/>
        </w:rPr>
        <w:t xml:space="preserve">ставится, когда число ошибок и недочетов превосходит норму, при которой может быть выставлена оценка «3», или если правильно выполнено менее половины работы, если ученик не приступал к выполнению работы или правильно выполнил не более 10 % всех заданий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sz w:val="24"/>
          <w:szCs w:val="24"/>
        </w:rPr>
        <w:t xml:space="preserve">2.Оценка устных ответов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sz w:val="24"/>
          <w:szCs w:val="24"/>
        </w:rPr>
        <w:t xml:space="preserve">Оценка «5» </w:t>
      </w:r>
      <w:r w:rsidRPr="000E1E83">
        <w:rPr>
          <w:rFonts w:ascii="Times New Roman" w:hAnsi="Times New Roman"/>
          <w:sz w:val="24"/>
          <w:szCs w:val="24"/>
        </w:rPr>
        <w:t xml:space="preserve">ставится в том случае, если учащийся: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а) обнаруживает полное понимание физической сущности рассматриваемых явлений и закономерностей, знание законов и теорий, умеет подтвердить их конкретными примерами, применить в новой ситуации и при выполнении практических заданий;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б)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в) технически грамотно выполняет физические опыты, чертежи, схемы, графики, сопутствующие ответу, правильно записывает формулы, пользуясь принятой системой условных обозначений;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г) при ответе не повторяет дословно текст учебника, а умеет отобрать главное, обнаруживает самостоятельность и аргументированность суждений, умеет установить связь между изучаемым и ранее изученным материалом по курсу физики, а также с материалом, усвоенным при изучении других смежных предметов;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д) умеет подкрепить ответ несложными демонстрационными опытами;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е) умеет делать анализ, обобщения и собственные выводы по данному вопросу;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ж) умеет самостоятельно и рационально работать с учебником, дополнительной литературой и справочниками.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sz w:val="24"/>
          <w:szCs w:val="24"/>
        </w:rPr>
        <w:t xml:space="preserve">Оценка «4» </w:t>
      </w:r>
      <w:r w:rsidRPr="000E1E83">
        <w:rPr>
          <w:rFonts w:ascii="Times New Roman" w:hAnsi="Times New Roman"/>
          <w:sz w:val="24"/>
          <w:szCs w:val="24"/>
        </w:rPr>
        <w:t xml:space="preserve">ставится в том случае, если ответ удовлетворяет названным выше требованиям, но учащийся: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lastRenderedPageBreak/>
        <w:t xml:space="preserve">а) допускает одну негрубую ошибку или не более двух недочетов и может их исправить самостоятельно, или при небольшой помощи учителя; б) не обладает достаточными навыками работы со справочной литературой (например, ученик умеет все найти, правильно ориентируется в справочниках, но работает медленно).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sz w:val="24"/>
          <w:szCs w:val="24"/>
        </w:rPr>
        <w:t xml:space="preserve">Оценка «3» </w:t>
      </w:r>
      <w:r w:rsidRPr="000E1E83">
        <w:rPr>
          <w:rFonts w:ascii="Times New Roman" w:hAnsi="Times New Roman"/>
          <w:sz w:val="24"/>
          <w:szCs w:val="24"/>
        </w:rPr>
        <w:t xml:space="preserve">ставится в том случае, если учащийся правильно понимает физическую сущность рассматриваемых явлений и закономерностей, но при ответе: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а) обнаруживает отдельные пробелы в усвоении существенных вопросов курса физики, не препятствующие дальнейшему усвоению программного материала;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б) испытывает затруднения в применении знаний, необходимых для решения задач различных типов, при объяснении конкретных физических явлений на основе теории и законов, или в подтверждении конкретных примеров практического применения теории,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в) отвечает неполно на вопросы учителя </w:t>
      </w:r>
      <w:proofErr w:type="gramStart"/>
      <w:r w:rsidRPr="000E1E83">
        <w:rPr>
          <w:rFonts w:ascii="Times New Roman" w:hAnsi="Times New Roman"/>
          <w:sz w:val="24"/>
          <w:szCs w:val="24"/>
        </w:rPr>
        <w:t xml:space="preserve">( </w:t>
      </w:r>
      <w:proofErr w:type="gramEnd"/>
      <w:r w:rsidRPr="000E1E83">
        <w:rPr>
          <w:rFonts w:ascii="Times New Roman" w:hAnsi="Times New Roman"/>
          <w:sz w:val="24"/>
          <w:szCs w:val="24"/>
        </w:rPr>
        <w:t xml:space="preserve">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г) обнаруживает недостаточное понимание отдельных положений при воспроизведении текста учебника, или отвечает неполно на вопросы учителя, допуская одну-две грубые ошибки.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sz w:val="24"/>
          <w:szCs w:val="24"/>
        </w:rPr>
        <w:t xml:space="preserve">Оценка «2» </w:t>
      </w:r>
      <w:r w:rsidRPr="000E1E83">
        <w:rPr>
          <w:rFonts w:ascii="Times New Roman" w:hAnsi="Times New Roman"/>
          <w:sz w:val="24"/>
          <w:szCs w:val="24"/>
        </w:rPr>
        <w:t xml:space="preserve">ставится в том случае, если ученик: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а) не знает и не понимает значительную или основную часть программного материала в пределах поставленных вопросов,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б) или имеет слабо сформулированные и неполные знания и не умеет применять их к решению конкретных вопросов и задач по образцу и к проведению опытов,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в) или при ответе допускает более двух грубых ошибок, которые не может исправить даже при помощи учителя.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sz w:val="24"/>
          <w:szCs w:val="24"/>
        </w:rPr>
        <w:t xml:space="preserve">3. Оценка лабораторных и практических работ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sz w:val="24"/>
          <w:szCs w:val="24"/>
        </w:rPr>
        <w:t xml:space="preserve">Оценка «5» </w:t>
      </w:r>
      <w:r w:rsidRPr="000E1E83">
        <w:rPr>
          <w:rFonts w:ascii="Times New Roman" w:hAnsi="Times New Roman"/>
          <w:sz w:val="24"/>
          <w:szCs w:val="24"/>
        </w:rPr>
        <w:t xml:space="preserve">ставится в том случае, если учащийся: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а) выполнил работу в полном объеме с соблюдением необходимой последовательности проведения опытов и измерений;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б) самостоятельно и рационально выбрал и подготовил для опыта все необходимое оборудование, все опыты провел в условиях и режимах, обеспечивающих получение результатов и выводов с наибольшей точностью;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в) в представленном отчете правильно и аккуратно выполнил все записи, таблицы, рисунки, чертежи, графики, вычисления и сделал выводы;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г) правильно выполнил анализ погрешностей;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д) соблюдал требования безопасности труда.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sz w:val="24"/>
          <w:szCs w:val="24"/>
        </w:rPr>
        <w:t xml:space="preserve">Оценка «4» </w:t>
      </w:r>
      <w:r w:rsidRPr="000E1E83">
        <w:rPr>
          <w:rFonts w:ascii="Times New Roman" w:hAnsi="Times New Roman"/>
          <w:sz w:val="24"/>
          <w:szCs w:val="24"/>
        </w:rPr>
        <w:t xml:space="preserve">ставится в том случае, если выполнены требования к оценке 5, но: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а) опыт проводился в условиях, не обеспечивающих достаточной точности измерений;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б) или </w:t>
      </w:r>
      <w:proofErr w:type="gramStart"/>
      <w:r w:rsidRPr="000E1E83">
        <w:rPr>
          <w:rFonts w:ascii="Times New Roman" w:hAnsi="Times New Roman"/>
          <w:sz w:val="24"/>
          <w:szCs w:val="24"/>
        </w:rPr>
        <w:t>было</w:t>
      </w:r>
      <w:proofErr w:type="gramEnd"/>
      <w:r w:rsidRPr="000E1E83">
        <w:rPr>
          <w:rFonts w:ascii="Times New Roman" w:hAnsi="Times New Roman"/>
          <w:sz w:val="24"/>
          <w:szCs w:val="24"/>
        </w:rPr>
        <w:t xml:space="preserve"> допущено два-три недочета, или не более одной негрубой ошибки и одного недочета.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sz w:val="24"/>
          <w:szCs w:val="24"/>
        </w:rPr>
        <w:t xml:space="preserve">Оценка «3» </w:t>
      </w:r>
      <w:r w:rsidRPr="000E1E83">
        <w:rPr>
          <w:rFonts w:ascii="Times New Roman" w:hAnsi="Times New Roman"/>
          <w:sz w:val="24"/>
          <w:szCs w:val="24"/>
        </w:rPr>
        <w:t xml:space="preserve">ставится, если работа выполнена не полностью, но объем выполненной части таков, что можно сделать выводы, или если в ходе проведения опыта и измерений были допущены следующие ошибки: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б) не обладает достаточными навыками работы со справочной литературой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а) опыт проводился в нерациональных условиях, что привело к получению результатов с большей погрешностью,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lastRenderedPageBreak/>
        <w:t xml:space="preserve">б)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 т.д.), не принципиального для данной работы характера, не повлиявших на результат выполнения,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в) или не выполнен совсем или выполнен неверно анализ погрешностей,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г) или работа выполнена не полностью, однако объем выполненной части таков, что позволяет получить правильные результаты и выводы по основным, принципиально важным задачам работы.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sz w:val="24"/>
          <w:szCs w:val="24"/>
        </w:rPr>
        <w:t xml:space="preserve">Оценка «2» </w:t>
      </w:r>
      <w:r w:rsidRPr="000E1E83">
        <w:rPr>
          <w:rFonts w:ascii="Times New Roman" w:hAnsi="Times New Roman"/>
          <w:sz w:val="24"/>
          <w:szCs w:val="24"/>
        </w:rPr>
        <w:t xml:space="preserve">ставится в том случае, если: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а) работа выполнена не полностью, и объем выполненной части работы не позволяет сделать правильные выводы,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б) или опыты, измерения, вычисления, наблюдения производились неправильно,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в) или в ходе работы и в отчете обнаружились в совокупности все недостатки, отмеченные в требованиях к оценке «3»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sz w:val="24"/>
          <w:szCs w:val="24"/>
        </w:rPr>
        <w:t xml:space="preserve">Оценка «1» </w:t>
      </w:r>
      <w:r w:rsidRPr="000E1E83">
        <w:rPr>
          <w:rFonts w:ascii="Times New Roman" w:hAnsi="Times New Roman"/>
          <w:sz w:val="24"/>
          <w:szCs w:val="24"/>
        </w:rPr>
        <w:t xml:space="preserve">ставится в тех случаях, когда учащийся совсем не выполнил работу или не соблюдал требований безопасности труда.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sz w:val="24"/>
          <w:szCs w:val="24"/>
        </w:rPr>
        <w:t xml:space="preserve">4.Перечень ошибок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i/>
          <w:iCs/>
          <w:sz w:val="24"/>
          <w:szCs w:val="24"/>
        </w:rPr>
        <w:t xml:space="preserve">Грубые ошибки.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их измерения.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2.Неумение выделять в ответе главное.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3.Неумение применять знания для решения задач и объяснения физических явлений; неправильно сформулированные вопросы задачи или неверные объяснения хода её решения; незнание приёмов решения задач, аналогичных ранее </w:t>
      </w:r>
      <w:proofErr w:type="gramStart"/>
      <w:r w:rsidRPr="000E1E83">
        <w:rPr>
          <w:rFonts w:ascii="Times New Roman" w:hAnsi="Times New Roman"/>
          <w:sz w:val="24"/>
          <w:szCs w:val="24"/>
        </w:rPr>
        <w:t>решенным</w:t>
      </w:r>
      <w:proofErr w:type="gramEnd"/>
      <w:r w:rsidRPr="000E1E83">
        <w:rPr>
          <w:rFonts w:ascii="Times New Roman" w:hAnsi="Times New Roman"/>
          <w:sz w:val="24"/>
          <w:szCs w:val="24"/>
        </w:rPr>
        <w:t xml:space="preserve"> в классе; ошибки, показывающие неправильное понимание условия задачи неправильное истолкование решения.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4.Неумение читать и строить графики и принципиальные схемы.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5.Неумение подготовить к работе </w:t>
      </w:r>
      <w:r w:rsidRPr="000E1E83">
        <w:rPr>
          <w:rFonts w:ascii="Times New Roman" w:hAnsi="Times New Roman"/>
          <w:i/>
          <w:iCs/>
          <w:sz w:val="24"/>
          <w:szCs w:val="24"/>
        </w:rPr>
        <w:t xml:space="preserve">установку или лабораторное оборудование, </w:t>
      </w:r>
      <w:r w:rsidRPr="000E1E83">
        <w:rPr>
          <w:rFonts w:ascii="Times New Roman" w:hAnsi="Times New Roman"/>
          <w:sz w:val="24"/>
          <w:szCs w:val="24"/>
        </w:rPr>
        <w:t xml:space="preserve">провести опыт, необходимые расчеты или использовать полученные данные для выводов.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6.Небрежное отношение к лабораторному оборудованию и измерительным приборам.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7.Неумение определить показание измерительного прибора.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8.Нарушение требований правил безопасного труда при выполнении эксперимента.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i/>
          <w:iCs/>
          <w:sz w:val="24"/>
          <w:szCs w:val="24"/>
        </w:rPr>
        <w:t xml:space="preserve">Негрубые ошибки.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1.Неточности формулировок, определений, понятий, законов, теорий, вызванные неполнотой охвата основных признаков определяемого понятия;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ошибки, вызванные не соблюдением условий проведения опыта или измерений.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2.Ошибки в условных обозначениях на принципиальных схемах; неточности чертежей, графиков, схем.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3.Пропуск или неточное написание наименований единиц физических величин. 4.Нерациональный выбор хода решения.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b/>
          <w:bCs/>
          <w:i/>
          <w:iCs/>
          <w:sz w:val="24"/>
          <w:szCs w:val="24"/>
        </w:rPr>
        <w:t xml:space="preserve">Недочеты. </w:t>
      </w:r>
    </w:p>
    <w:p w:rsidR="00811054" w:rsidRPr="000E1E83" w:rsidRDefault="00811054" w:rsidP="00811054">
      <w:pPr>
        <w:autoSpaceDE w:val="0"/>
        <w:autoSpaceDN w:val="0"/>
        <w:adjustRightInd w:val="0"/>
        <w:spacing w:after="0" w:line="240" w:lineRule="auto"/>
        <w:rPr>
          <w:rFonts w:ascii="Times New Roman" w:hAnsi="Times New Roman"/>
          <w:sz w:val="24"/>
          <w:szCs w:val="24"/>
        </w:rPr>
      </w:pPr>
      <w:r w:rsidRPr="000E1E83">
        <w:rPr>
          <w:rFonts w:ascii="Times New Roman" w:hAnsi="Times New Roman"/>
          <w:sz w:val="24"/>
          <w:szCs w:val="24"/>
        </w:rPr>
        <w:t xml:space="preserve">Нерациональные записи при вычислениях, нерациональные приемы вычислений, преобразований и решений задач. </w:t>
      </w:r>
    </w:p>
    <w:p w:rsidR="0092754D" w:rsidRPr="000E1E83" w:rsidRDefault="00811054" w:rsidP="000E1E83">
      <w:pPr>
        <w:autoSpaceDE w:val="0"/>
        <w:autoSpaceDN w:val="0"/>
        <w:adjustRightInd w:val="0"/>
        <w:spacing w:after="0" w:line="240" w:lineRule="auto"/>
        <w:rPr>
          <w:rFonts w:ascii="Times New Roman" w:hAnsi="Times New Roman"/>
          <w:b/>
        </w:rPr>
      </w:pPr>
      <w:r w:rsidRPr="000E1E83">
        <w:rPr>
          <w:rFonts w:ascii="Times New Roman" w:hAnsi="Times New Roman"/>
          <w:sz w:val="24"/>
          <w:szCs w:val="24"/>
        </w:rPr>
        <w:t xml:space="preserve">Арифметические ошибки в вычислениях, если эти ошибки грубо не искажают реальность полученного результата. </w:t>
      </w:r>
    </w:p>
    <w:sectPr w:rsidR="0092754D" w:rsidRPr="000E1E83" w:rsidSect="00601FB7">
      <w:pgSz w:w="16838" w:h="11906" w:orient="landscape"/>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1F1F"/>
    <w:multiLevelType w:val="hybridMultilevel"/>
    <w:tmpl w:val="4E1E25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05A275E"/>
    <w:multiLevelType w:val="hybridMultilevel"/>
    <w:tmpl w:val="39829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E380F"/>
    <w:multiLevelType w:val="hybridMultilevel"/>
    <w:tmpl w:val="8F9AA5FA"/>
    <w:lvl w:ilvl="0" w:tplc="67083DA4">
      <w:numFmt w:val="bullet"/>
      <w:lvlText w:val="•"/>
      <w:lvlJc w:val="left"/>
      <w:pPr>
        <w:tabs>
          <w:tab w:val="num" w:pos="357"/>
        </w:tabs>
      </w:pPr>
      <w:rPr>
        <w:rFonts w:ascii="Times New Roman" w:eastAsia="Times New Roman" w:hAnsi="Times New Roman" w:hint="default"/>
      </w:rPr>
    </w:lvl>
    <w:lvl w:ilvl="1" w:tplc="04190003" w:tentative="1">
      <w:start w:val="1"/>
      <w:numFmt w:val="bullet"/>
      <w:lvlText w:val="o"/>
      <w:lvlJc w:val="left"/>
      <w:pPr>
        <w:tabs>
          <w:tab w:val="num" w:pos="1083"/>
        </w:tabs>
        <w:ind w:left="1083" w:hanging="360"/>
      </w:pPr>
      <w:rPr>
        <w:rFonts w:ascii="Courier New" w:hAnsi="Courier New" w:hint="default"/>
      </w:rPr>
    </w:lvl>
    <w:lvl w:ilvl="2" w:tplc="04190005" w:tentative="1">
      <w:start w:val="1"/>
      <w:numFmt w:val="bullet"/>
      <w:lvlText w:val=""/>
      <w:lvlJc w:val="left"/>
      <w:pPr>
        <w:tabs>
          <w:tab w:val="num" w:pos="1803"/>
        </w:tabs>
        <w:ind w:left="1803" w:hanging="360"/>
      </w:pPr>
      <w:rPr>
        <w:rFonts w:ascii="Wingdings" w:hAnsi="Wingdings" w:hint="default"/>
      </w:rPr>
    </w:lvl>
    <w:lvl w:ilvl="3" w:tplc="04190001" w:tentative="1">
      <w:start w:val="1"/>
      <w:numFmt w:val="bullet"/>
      <w:lvlText w:val=""/>
      <w:lvlJc w:val="left"/>
      <w:pPr>
        <w:tabs>
          <w:tab w:val="num" w:pos="2523"/>
        </w:tabs>
        <w:ind w:left="2523" w:hanging="360"/>
      </w:pPr>
      <w:rPr>
        <w:rFonts w:ascii="Symbol" w:hAnsi="Symbol" w:hint="default"/>
      </w:rPr>
    </w:lvl>
    <w:lvl w:ilvl="4" w:tplc="04190003" w:tentative="1">
      <w:start w:val="1"/>
      <w:numFmt w:val="bullet"/>
      <w:lvlText w:val="o"/>
      <w:lvlJc w:val="left"/>
      <w:pPr>
        <w:tabs>
          <w:tab w:val="num" w:pos="3243"/>
        </w:tabs>
        <w:ind w:left="3243" w:hanging="360"/>
      </w:pPr>
      <w:rPr>
        <w:rFonts w:ascii="Courier New" w:hAnsi="Courier New" w:hint="default"/>
      </w:rPr>
    </w:lvl>
    <w:lvl w:ilvl="5" w:tplc="04190005" w:tentative="1">
      <w:start w:val="1"/>
      <w:numFmt w:val="bullet"/>
      <w:lvlText w:val=""/>
      <w:lvlJc w:val="left"/>
      <w:pPr>
        <w:tabs>
          <w:tab w:val="num" w:pos="3963"/>
        </w:tabs>
        <w:ind w:left="3963" w:hanging="360"/>
      </w:pPr>
      <w:rPr>
        <w:rFonts w:ascii="Wingdings" w:hAnsi="Wingdings" w:hint="default"/>
      </w:rPr>
    </w:lvl>
    <w:lvl w:ilvl="6" w:tplc="04190001" w:tentative="1">
      <w:start w:val="1"/>
      <w:numFmt w:val="bullet"/>
      <w:lvlText w:val=""/>
      <w:lvlJc w:val="left"/>
      <w:pPr>
        <w:tabs>
          <w:tab w:val="num" w:pos="4683"/>
        </w:tabs>
        <w:ind w:left="4683" w:hanging="360"/>
      </w:pPr>
      <w:rPr>
        <w:rFonts w:ascii="Symbol" w:hAnsi="Symbol" w:hint="default"/>
      </w:rPr>
    </w:lvl>
    <w:lvl w:ilvl="7" w:tplc="04190003" w:tentative="1">
      <w:start w:val="1"/>
      <w:numFmt w:val="bullet"/>
      <w:lvlText w:val="o"/>
      <w:lvlJc w:val="left"/>
      <w:pPr>
        <w:tabs>
          <w:tab w:val="num" w:pos="5403"/>
        </w:tabs>
        <w:ind w:left="5403" w:hanging="360"/>
      </w:pPr>
      <w:rPr>
        <w:rFonts w:ascii="Courier New" w:hAnsi="Courier New" w:hint="default"/>
      </w:rPr>
    </w:lvl>
    <w:lvl w:ilvl="8" w:tplc="04190005" w:tentative="1">
      <w:start w:val="1"/>
      <w:numFmt w:val="bullet"/>
      <w:lvlText w:val=""/>
      <w:lvlJc w:val="left"/>
      <w:pPr>
        <w:tabs>
          <w:tab w:val="num" w:pos="6123"/>
        </w:tabs>
        <w:ind w:left="6123" w:hanging="360"/>
      </w:pPr>
      <w:rPr>
        <w:rFonts w:ascii="Wingdings" w:hAnsi="Wingdings" w:hint="default"/>
      </w:rPr>
    </w:lvl>
  </w:abstractNum>
  <w:abstractNum w:abstractNumId="3">
    <w:nsid w:val="0E032EBF"/>
    <w:multiLevelType w:val="hybridMultilevel"/>
    <w:tmpl w:val="93F82EC8"/>
    <w:lvl w:ilvl="0" w:tplc="6958F4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E9481C"/>
    <w:multiLevelType w:val="hybridMultilevel"/>
    <w:tmpl w:val="16D2E8CC"/>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5">
    <w:nsid w:val="157131E6"/>
    <w:multiLevelType w:val="hybridMultilevel"/>
    <w:tmpl w:val="58866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0D3770"/>
    <w:multiLevelType w:val="hybridMultilevel"/>
    <w:tmpl w:val="1A22C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793831"/>
    <w:multiLevelType w:val="hybridMultilevel"/>
    <w:tmpl w:val="92347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A7450B"/>
    <w:multiLevelType w:val="hybridMultilevel"/>
    <w:tmpl w:val="9C1EC9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670773"/>
    <w:multiLevelType w:val="hybridMultilevel"/>
    <w:tmpl w:val="E902A542"/>
    <w:lvl w:ilvl="0" w:tplc="04190001">
      <w:start w:val="1"/>
      <w:numFmt w:val="bullet"/>
      <w:lvlText w:val=""/>
      <w:lvlJc w:val="left"/>
      <w:pPr>
        <w:tabs>
          <w:tab w:val="num" w:pos="720"/>
        </w:tabs>
        <w:ind w:left="720" w:hanging="360"/>
      </w:pPr>
      <w:rPr>
        <w:rFonts w:ascii="Symbol" w:hAnsi="Symbol" w:hint="default"/>
      </w:rPr>
    </w:lvl>
    <w:lvl w:ilvl="1" w:tplc="67083DA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08B7EB2"/>
    <w:multiLevelType w:val="hybridMultilevel"/>
    <w:tmpl w:val="C2E6835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9A4941"/>
    <w:multiLevelType w:val="hybridMultilevel"/>
    <w:tmpl w:val="0D62B0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E1038F9"/>
    <w:multiLevelType w:val="hybridMultilevel"/>
    <w:tmpl w:val="BE263ED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83147E4"/>
    <w:multiLevelType w:val="hybridMultilevel"/>
    <w:tmpl w:val="1422DC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4A6838C8"/>
    <w:multiLevelType w:val="hybridMultilevel"/>
    <w:tmpl w:val="8452B1C4"/>
    <w:lvl w:ilvl="0" w:tplc="80F238AC">
      <w:start w:val="2"/>
      <w:numFmt w:val="decimal"/>
      <w:lvlText w:val="%1."/>
      <w:lvlJc w:val="left"/>
      <w:pPr>
        <w:ind w:left="720" w:hanging="360"/>
      </w:pPr>
      <w:rPr>
        <w:rFonts w:hint="default"/>
        <w:color w:val="262626"/>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E80897"/>
    <w:multiLevelType w:val="hybridMultilevel"/>
    <w:tmpl w:val="E6DC32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2F37A67"/>
    <w:multiLevelType w:val="hybridMultilevel"/>
    <w:tmpl w:val="05D86B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A280401"/>
    <w:multiLevelType w:val="hybridMultilevel"/>
    <w:tmpl w:val="9766D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F0168A6"/>
    <w:multiLevelType w:val="hybridMultilevel"/>
    <w:tmpl w:val="1422D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A336FE"/>
    <w:multiLevelType w:val="hybridMultilevel"/>
    <w:tmpl w:val="EE3E80C0"/>
    <w:lvl w:ilvl="0" w:tplc="04209A94">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F81754B"/>
    <w:multiLevelType w:val="hybridMultilevel"/>
    <w:tmpl w:val="3D0ECB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6FB3004A"/>
    <w:multiLevelType w:val="hybridMultilevel"/>
    <w:tmpl w:val="6C64B0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6FF1435F"/>
    <w:multiLevelType w:val="hybridMultilevel"/>
    <w:tmpl w:val="BCDCE74A"/>
    <w:lvl w:ilvl="0" w:tplc="0419000D">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7333420B"/>
    <w:multiLevelType w:val="hybridMultilevel"/>
    <w:tmpl w:val="FBE8A7C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4483C44"/>
    <w:multiLevelType w:val="hybridMultilevel"/>
    <w:tmpl w:val="08167B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7D347C16"/>
    <w:multiLevelType w:val="hybridMultilevel"/>
    <w:tmpl w:val="D1460D28"/>
    <w:lvl w:ilvl="0" w:tplc="67083DA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1"/>
  </w:num>
  <w:num w:numId="3">
    <w:abstractNumId w:val="17"/>
  </w:num>
  <w:num w:numId="4">
    <w:abstractNumId w:val="4"/>
  </w:num>
  <w:num w:numId="5">
    <w:abstractNumId w:val="9"/>
  </w:num>
  <w:num w:numId="6">
    <w:abstractNumId w:val="15"/>
  </w:num>
  <w:num w:numId="7">
    <w:abstractNumId w:val="6"/>
  </w:num>
  <w:num w:numId="8">
    <w:abstractNumId w:val="8"/>
  </w:num>
  <w:num w:numId="9">
    <w:abstractNumId w:val="25"/>
  </w:num>
  <w:num w:numId="10">
    <w:abstractNumId w:val="22"/>
  </w:num>
  <w:num w:numId="11">
    <w:abstractNumId w:val="18"/>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9"/>
  </w:num>
  <w:num w:numId="15">
    <w:abstractNumId w:val="5"/>
  </w:num>
  <w:num w:numId="16">
    <w:abstractNumId w:val="14"/>
  </w:num>
  <w:num w:numId="17">
    <w:abstractNumId w:val="23"/>
  </w:num>
  <w:num w:numId="18">
    <w:abstractNumId w:val="3"/>
  </w:num>
  <w:num w:numId="19">
    <w:abstractNumId w:val="0"/>
  </w:num>
  <w:num w:numId="20">
    <w:abstractNumId w:val="24"/>
  </w:num>
  <w:num w:numId="21">
    <w:abstractNumId w:val="13"/>
  </w:num>
  <w:num w:numId="22">
    <w:abstractNumId w:val="7"/>
  </w:num>
  <w:num w:numId="23">
    <w:abstractNumId w:val="10"/>
  </w:num>
  <w:num w:numId="24">
    <w:abstractNumId w:val="21"/>
  </w:num>
  <w:num w:numId="25">
    <w:abstractNumId w:val="20"/>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FB7"/>
    <w:rsid w:val="00042A56"/>
    <w:rsid w:val="00095960"/>
    <w:rsid w:val="00096110"/>
    <w:rsid w:val="000E1E83"/>
    <w:rsid w:val="001337C2"/>
    <w:rsid w:val="001355D8"/>
    <w:rsid w:val="001866E6"/>
    <w:rsid w:val="00191150"/>
    <w:rsid w:val="001A7E80"/>
    <w:rsid w:val="001F64A8"/>
    <w:rsid w:val="002017FA"/>
    <w:rsid w:val="0020289F"/>
    <w:rsid w:val="00230F01"/>
    <w:rsid w:val="00241A86"/>
    <w:rsid w:val="00263A11"/>
    <w:rsid w:val="0026618D"/>
    <w:rsid w:val="002C1133"/>
    <w:rsid w:val="00301933"/>
    <w:rsid w:val="00351E6A"/>
    <w:rsid w:val="003C0D4C"/>
    <w:rsid w:val="00405F20"/>
    <w:rsid w:val="00491292"/>
    <w:rsid w:val="004A483D"/>
    <w:rsid w:val="004B1471"/>
    <w:rsid w:val="005400B8"/>
    <w:rsid w:val="005425F8"/>
    <w:rsid w:val="005754C1"/>
    <w:rsid w:val="00601FB7"/>
    <w:rsid w:val="00680023"/>
    <w:rsid w:val="006A6621"/>
    <w:rsid w:val="006D5F9F"/>
    <w:rsid w:val="006D7736"/>
    <w:rsid w:val="007157F8"/>
    <w:rsid w:val="00811054"/>
    <w:rsid w:val="00885770"/>
    <w:rsid w:val="00890731"/>
    <w:rsid w:val="008A37E6"/>
    <w:rsid w:val="008D77B7"/>
    <w:rsid w:val="008F0E26"/>
    <w:rsid w:val="009257B6"/>
    <w:rsid w:val="0092754D"/>
    <w:rsid w:val="009A2772"/>
    <w:rsid w:val="00A1237F"/>
    <w:rsid w:val="00AF4875"/>
    <w:rsid w:val="00B44744"/>
    <w:rsid w:val="00B87F14"/>
    <w:rsid w:val="00B91B0E"/>
    <w:rsid w:val="00B92EBD"/>
    <w:rsid w:val="00BD2425"/>
    <w:rsid w:val="00BE6D6F"/>
    <w:rsid w:val="00C0091C"/>
    <w:rsid w:val="00C77172"/>
    <w:rsid w:val="00D23F22"/>
    <w:rsid w:val="00D42D1C"/>
    <w:rsid w:val="00D43A4D"/>
    <w:rsid w:val="00D57A7A"/>
    <w:rsid w:val="00DE67F0"/>
    <w:rsid w:val="00E07627"/>
    <w:rsid w:val="00E45EF4"/>
    <w:rsid w:val="00F4477E"/>
    <w:rsid w:val="00F85E82"/>
    <w:rsid w:val="00F8663C"/>
    <w:rsid w:val="00F97CB0"/>
    <w:rsid w:val="00FD23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FB7"/>
    <w:rPr>
      <w:rFonts w:ascii="Calibri" w:eastAsia="Times New Roman" w:hAnsi="Calibri" w:cs="Times New Roman"/>
      <w:lang w:eastAsia="ru-RU"/>
    </w:rPr>
  </w:style>
  <w:style w:type="paragraph" w:styleId="2">
    <w:name w:val="heading 2"/>
    <w:basedOn w:val="a"/>
    <w:link w:val="20"/>
    <w:uiPriority w:val="99"/>
    <w:qFormat/>
    <w:rsid w:val="00C77172"/>
    <w:pPr>
      <w:spacing w:after="0" w:line="360" w:lineRule="auto"/>
      <w:ind w:firstLine="709"/>
      <w:jc w:val="both"/>
      <w:outlineLvl w:val="1"/>
    </w:pPr>
    <w:rPr>
      <w:rFonts w:ascii="Times New Roman" w:eastAsia="@Arial Unicode MS" w:hAnsi="Times New Roman"/>
      <w:b/>
      <w:bCs/>
      <w:sz w:val="28"/>
      <w:szCs w:val="28"/>
    </w:rPr>
  </w:style>
  <w:style w:type="paragraph" w:styleId="3">
    <w:name w:val="heading 3"/>
    <w:aliases w:val="Обычный 2"/>
    <w:basedOn w:val="a"/>
    <w:next w:val="a"/>
    <w:link w:val="30"/>
    <w:uiPriority w:val="99"/>
    <w:qFormat/>
    <w:rsid w:val="00C77172"/>
    <w:pPr>
      <w:spacing w:before="100" w:beforeAutospacing="1" w:after="100" w:afterAutospacing="1" w:line="240" w:lineRule="auto"/>
      <w:outlineLvl w:val="2"/>
    </w:pPr>
    <w:rPr>
      <w:rFonts w:ascii="Times New Roman" w:hAnsi="Times New Roman"/>
      <w:b/>
      <w:bCs/>
      <w:sz w:val="28"/>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77172"/>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basedOn w:val="a0"/>
    <w:link w:val="3"/>
    <w:uiPriority w:val="99"/>
    <w:rsid w:val="00C77172"/>
    <w:rPr>
      <w:rFonts w:ascii="Times New Roman" w:eastAsia="Times New Roman" w:hAnsi="Times New Roman" w:cs="Times New Roman"/>
      <w:b/>
      <w:bCs/>
      <w:sz w:val="28"/>
      <w:szCs w:val="27"/>
      <w:lang w:eastAsia="ru-RU"/>
    </w:rPr>
  </w:style>
  <w:style w:type="paragraph" w:customStyle="1" w:styleId="rmcvykrm">
    <w:name w:val="rmcvykrm"/>
    <w:basedOn w:val="a"/>
    <w:rsid w:val="00601FB7"/>
    <w:pPr>
      <w:spacing w:before="100" w:beforeAutospacing="1" w:after="100" w:afterAutospacing="1" w:line="240" w:lineRule="auto"/>
    </w:pPr>
    <w:rPr>
      <w:rFonts w:ascii="Times New Roman" w:hAnsi="Times New Roman"/>
      <w:sz w:val="24"/>
      <w:szCs w:val="24"/>
    </w:rPr>
  </w:style>
  <w:style w:type="character" w:customStyle="1" w:styleId="rmcvykrm1">
    <w:name w:val="rmcvykrm1"/>
    <w:basedOn w:val="a0"/>
    <w:rsid w:val="00601FB7"/>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601FB7"/>
    <w:pPr>
      <w:spacing w:after="0" w:line="240" w:lineRule="auto"/>
      <w:ind w:left="720" w:firstLine="700"/>
      <w:jc w:val="both"/>
    </w:pPr>
    <w:rPr>
      <w:rFonts w:ascii="Times New Roman" w:hAnsi="Times New Roman"/>
      <w:sz w:val="24"/>
      <w:szCs w:val="24"/>
    </w:rPr>
  </w:style>
  <w:style w:type="paragraph" w:styleId="a3">
    <w:name w:val="List Paragraph"/>
    <w:basedOn w:val="a"/>
    <w:link w:val="a4"/>
    <w:uiPriority w:val="99"/>
    <w:qFormat/>
    <w:rsid w:val="005754C1"/>
    <w:pPr>
      <w:ind w:left="720"/>
      <w:contextualSpacing/>
    </w:pPr>
  </w:style>
  <w:style w:type="character" w:customStyle="1" w:styleId="a4">
    <w:name w:val="Абзац списка Знак"/>
    <w:link w:val="a3"/>
    <w:uiPriority w:val="99"/>
    <w:locked/>
    <w:rsid w:val="00C77172"/>
    <w:rPr>
      <w:rFonts w:ascii="Calibri" w:eastAsia="Times New Roman" w:hAnsi="Calibri" w:cs="Times New Roman"/>
      <w:lang w:eastAsia="ru-RU"/>
    </w:rPr>
  </w:style>
  <w:style w:type="table" w:styleId="a5">
    <w:name w:val="Table Grid"/>
    <w:basedOn w:val="a1"/>
    <w:uiPriority w:val="99"/>
    <w:rsid w:val="00885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rsid w:val="00C77172"/>
    <w:pPr>
      <w:spacing w:before="100" w:beforeAutospacing="1" w:after="100" w:afterAutospacing="1" w:line="240" w:lineRule="auto"/>
    </w:pPr>
    <w:rPr>
      <w:rFonts w:ascii="Times New Roman" w:hAnsi="Times New Roman"/>
      <w:sz w:val="24"/>
      <w:szCs w:val="24"/>
    </w:rPr>
  </w:style>
  <w:style w:type="character" w:styleId="a7">
    <w:name w:val="Hyperlink"/>
    <w:uiPriority w:val="99"/>
    <w:rsid w:val="00C77172"/>
    <w:rPr>
      <w:rFonts w:cs="Times New Roman"/>
      <w:color w:val="0000FF"/>
      <w:u w:val="single"/>
    </w:rPr>
  </w:style>
  <w:style w:type="paragraph" w:customStyle="1" w:styleId="a8">
    <w:name w:val="Новый"/>
    <w:basedOn w:val="a"/>
    <w:uiPriority w:val="99"/>
    <w:rsid w:val="00C77172"/>
    <w:pPr>
      <w:spacing w:after="0" w:line="360" w:lineRule="auto"/>
      <w:ind w:firstLine="454"/>
      <w:jc w:val="both"/>
    </w:pPr>
    <w:rPr>
      <w:rFonts w:ascii="Times New Roman" w:hAnsi="Times New Roman"/>
      <w:sz w:val="28"/>
      <w:szCs w:val="24"/>
    </w:rPr>
  </w:style>
  <w:style w:type="paragraph" w:styleId="a9">
    <w:name w:val="header"/>
    <w:basedOn w:val="a"/>
    <w:link w:val="aa"/>
    <w:uiPriority w:val="99"/>
    <w:rsid w:val="00C77172"/>
    <w:pPr>
      <w:tabs>
        <w:tab w:val="center" w:pos="4677"/>
        <w:tab w:val="right" w:pos="9355"/>
      </w:tabs>
      <w:spacing w:after="0" w:line="240" w:lineRule="auto"/>
    </w:pPr>
    <w:rPr>
      <w:rFonts w:ascii="Times New Roman" w:hAnsi="Times New Roman"/>
      <w:sz w:val="28"/>
      <w:lang w:eastAsia="en-US"/>
    </w:rPr>
  </w:style>
  <w:style w:type="character" w:customStyle="1" w:styleId="aa">
    <w:name w:val="Верхний колонтитул Знак"/>
    <w:basedOn w:val="a0"/>
    <w:link w:val="a9"/>
    <w:uiPriority w:val="99"/>
    <w:rsid w:val="00C77172"/>
    <w:rPr>
      <w:rFonts w:ascii="Times New Roman" w:eastAsia="Times New Roman" w:hAnsi="Times New Roman" w:cs="Times New Roman"/>
      <w:sz w:val="28"/>
    </w:rPr>
  </w:style>
  <w:style w:type="character" w:customStyle="1" w:styleId="dash041e005f0431005f044b005f0447005f043d005f044b005f0439005f005fchar1char1">
    <w:name w:val="dash041e_005f0431_005f044b_005f0447_005f043d_005f044b_005f0439_005f_005fchar1__char1"/>
    <w:uiPriority w:val="99"/>
    <w:rsid w:val="00C77172"/>
    <w:rPr>
      <w:rFonts w:ascii="Times New Roman" w:hAnsi="Times New Roman"/>
      <w:sz w:val="24"/>
      <w:u w:val="none"/>
      <w:effect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C77172"/>
    <w:rPr>
      <w:rFonts w:ascii="Times New Roman" w:hAnsi="Times New Roman"/>
      <w:sz w:val="24"/>
      <w:u w:val="none"/>
      <w:effect w:val="none"/>
    </w:rPr>
  </w:style>
  <w:style w:type="paragraph" w:customStyle="1" w:styleId="ab">
    <w:name w:val="Стиль"/>
    <w:uiPriority w:val="99"/>
    <w:rsid w:val="00C771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c">
    <w:name w:val="footnote text"/>
    <w:basedOn w:val="a"/>
    <w:link w:val="ad"/>
    <w:uiPriority w:val="99"/>
    <w:semiHidden/>
    <w:rsid w:val="00C77172"/>
    <w:rPr>
      <w:sz w:val="20"/>
      <w:szCs w:val="20"/>
    </w:rPr>
  </w:style>
  <w:style w:type="character" w:customStyle="1" w:styleId="ad">
    <w:name w:val="Текст сноски Знак"/>
    <w:basedOn w:val="a0"/>
    <w:link w:val="ac"/>
    <w:uiPriority w:val="99"/>
    <w:semiHidden/>
    <w:rsid w:val="00C77172"/>
    <w:rPr>
      <w:rFonts w:ascii="Calibri" w:eastAsia="Times New Roman" w:hAnsi="Calibri" w:cs="Times New Roman"/>
      <w:sz w:val="20"/>
      <w:szCs w:val="20"/>
      <w:lang w:eastAsia="ru-RU"/>
    </w:rPr>
  </w:style>
  <w:style w:type="character" w:styleId="ae">
    <w:name w:val="Strong"/>
    <w:uiPriority w:val="22"/>
    <w:qFormat/>
    <w:rsid w:val="00C77172"/>
    <w:rPr>
      <w:b/>
      <w:bCs/>
    </w:rPr>
  </w:style>
  <w:style w:type="paragraph" w:customStyle="1" w:styleId="c12">
    <w:name w:val="c12"/>
    <w:basedOn w:val="a"/>
    <w:rsid w:val="00C77172"/>
    <w:pPr>
      <w:spacing w:before="100" w:beforeAutospacing="1" w:after="100" w:afterAutospacing="1" w:line="240" w:lineRule="auto"/>
    </w:pPr>
    <w:rPr>
      <w:rFonts w:ascii="Times New Roman" w:hAnsi="Times New Roman"/>
      <w:sz w:val="24"/>
      <w:szCs w:val="24"/>
    </w:rPr>
  </w:style>
  <w:style w:type="character" w:customStyle="1" w:styleId="c10">
    <w:name w:val="c10"/>
    <w:basedOn w:val="a0"/>
    <w:rsid w:val="00C77172"/>
  </w:style>
  <w:style w:type="character" w:customStyle="1" w:styleId="c0">
    <w:name w:val="c0"/>
    <w:basedOn w:val="a0"/>
    <w:rsid w:val="00C77172"/>
  </w:style>
  <w:style w:type="paragraph" w:styleId="af">
    <w:name w:val="Balloon Text"/>
    <w:basedOn w:val="a"/>
    <w:link w:val="af0"/>
    <w:uiPriority w:val="99"/>
    <w:semiHidden/>
    <w:unhideWhenUsed/>
    <w:rsid w:val="00C77172"/>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C7717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1FB7"/>
    <w:rPr>
      <w:rFonts w:ascii="Calibri" w:eastAsia="Times New Roman" w:hAnsi="Calibri" w:cs="Times New Roman"/>
      <w:lang w:eastAsia="ru-RU"/>
    </w:rPr>
  </w:style>
  <w:style w:type="paragraph" w:styleId="2">
    <w:name w:val="heading 2"/>
    <w:basedOn w:val="a"/>
    <w:link w:val="20"/>
    <w:uiPriority w:val="99"/>
    <w:qFormat/>
    <w:rsid w:val="00C77172"/>
    <w:pPr>
      <w:spacing w:after="0" w:line="360" w:lineRule="auto"/>
      <w:ind w:firstLine="709"/>
      <w:jc w:val="both"/>
      <w:outlineLvl w:val="1"/>
    </w:pPr>
    <w:rPr>
      <w:rFonts w:ascii="Times New Roman" w:eastAsia="@Arial Unicode MS" w:hAnsi="Times New Roman"/>
      <w:b/>
      <w:bCs/>
      <w:sz w:val="28"/>
      <w:szCs w:val="28"/>
    </w:rPr>
  </w:style>
  <w:style w:type="paragraph" w:styleId="3">
    <w:name w:val="heading 3"/>
    <w:aliases w:val="Обычный 2"/>
    <w:basedOn w:val="a"/>
    <w:next w:val="a"/>
    <w:link w:val="30"/>
    <w:uiPriority w:val="99"/>
    <w:qFormat/>
    <w:rsid w:val="00C77172"/>
    <w:pPr>
      <w:spacing w:before="100" w:beforeAutospacing="1" w:after="100" w:afterAutospacing="1" w:line="240" w:lineRule="auto"/>
      <w:outlineLvl w:val="2"/>
    </w:pPr>
    <w:rPr>
      <w:rFonts w:ascii="Times New Roman" w:hAnsi="Times New Roman"/>
      <w:b/>
      <w:bCs/>
      <w:sz w:val="28"/>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C77172"/>
    <w:rPr>
      <w:rFonts w:ascii="Times New Roman" w:eastAsia="@Arial Unicode MS" w:hAnsi="Times New Roman" w:cs="Times New Roman"/>
      <w:b/>
      <w:bCs/>
      <w:sz w:val="28"/>
      <w:szCs w:val="28"/>
      <w:lang w:eastAsia="ru-RU"/>
    </w:rPr>
  </w:style>
  <w:style w:type="character" w:customStyle="1" w:styleId="30">
    <w:name w:val="Заголовок 3 Знак"/>
    <w:aliases w:val="Обычный 2 Знак"/>
    <w:basedOn w:val="a0"/>
    <w:link w:val="3"/>
    <w:uiPriority w:val="99"/>
    <w:rsid w:val="00C77172"/>
    <w:rPr>
      <w:rFonts w:ascii="Times New Roman" w:eastAsia="Times New Roman" w:hAnsi="Times New Roman" w:cs="Times New Roman"/>
      <w:b/>
      <w:bCs/>
      <w:sz w:val="28"/>
      <w:szCs w:val="27"/>
      <w:lang w:eastAsia="ru-RU"/>
    </w:rPr>
  </w:style>
  <w:style w:type="paragraph" w:customStyle="1" w:styleId="rmcvykrm">
    <w:name w:val="rmcvykrm"/>
    <w:basedOn w:val="a"/>
    <w:rsid w:val="00601FB7"/>
    <w:pPr>
      <w:spacing w:before="100" w:beforeAutospacing="1" w:after="100" w:afterAutospacing="1" w:line="240" w:lineRule="auto"/>
    </w:pPr>
    <w:rPr>
      <w:rFonts w:ascii="Times New Roman" w:hAnsi="Times New Roman"/>
      <w:sz w:val="24"/>
      <w:szCs w:val="24"/>
    </w:rPr>
  </w:style>
  <w:style w:type="character" w:customStyle="1" w:styleId="rmcvykrm1">
    <w:name w:val="rmcvykrm1"/>
    <w:basedOn w:val="a0"/>
    <w:rsid w:val="00601FB7"/>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601FB7"/>
    <w:pPr>
      <w:spacing w:after="0" w:line="240" w:lineRule="auto"/>
      <w:ind w:left="720" w:firstLine="700"/>
      <w:jc w:val="both"/>
    </w:pPr>
    <w:rPr>
      <w:rFonts w:ascii="Times New Roman" w:hAnsi="Times New Roman"/>
      <w:sz w:val="24"/>
      <w:szCs w:val="24"/>
    </w:rPr>
  </w:style>
  <w:style w:type="paragraph" w:styleId="a3">
    <w:name w:val="List Paragraph"/>
    <w:basedOn w:val="a"/>
    <w:link w:val="a4"/>
    <w:uiPriority w:val="99"/>
    <w:qFormat/>
    <w:rsid w:val="005754C1"/>
    <w:pPr>
      <w:ind w:left="720"/>
      <w:contextualSpacing/>
    </w:pPr>
  </w:style>
  <w:style w:type="character" w:customStyle="1" w:styleId="a4">
    <w:name w:val="Абзац списка Знак"/>
    <w:link w:val="a3"/>
    <w:uiPriority w:val="99"/>
    <w:locked/>
    <w:rsid w:val="00C77172"/>
    <w:rPr>
      <w:rFonts w:ascii="Calibri" w:eastAsia="Times New Roman" w:hAnsi="Calibri" w:cs="Times New Roman"/>
      <w:lang w:eastAsia="ru-RU"/>
    </w:rPr>
  </w:style>
  <w:style w:type="table" w:styleId="a5">
    <w:name w:val="Table Grid"/>
    <w:basedOn w:val="a1"/>
    <w:uiPriority w:val="99"/>
    <w:rsid w:val="00885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rsid w:val="00C77172"/>
    <w:pPr>
      <w:spacing w:before="100" w:beforeAutospacing="1" w:after="100" w:afterAutospacing="1" w:line="240" w:lineRule="auto"/>
    </w:pPr>
    <w:rPr>
      <w:rFonts w:ascii="Times New Roman" w:hAnsi="Times New Roman"/>
      <w:sz w:val="24"/>
      <w:szCs w:val="24"/>
    </w:rPr>
  </w:style>
  <w:style w:type="character" w:styleId="a7">
    <w:name w:val="Hyperlink"/>
    <w:uiPriority w:val="99"/>
    <w:rsid w:val="00C77172"/>
    <w:rPr>
      <w:rFonts w:cs="Times New Roman"/>
      <w:color w:val="0000FF"/>
      <w:u w:val="single"/>
    </w:rPr>
  </w:style>
  <w:style w:type="paragraph" w:customStyle="1" w:styleId="a8">
    <w:name w:val="Новый"/>
    <w:basedOn w:val="a"/>
    <w:uiPriority w:val="99"/>
    <w:rsid w:val="00C77172"/>
    <w:pPr>
      <w:spacing w:after="0" w:line="360" w:lineRule="auto"/>
      <w:ind w:firstLine="454"/>
      <w:jc w:val="both"/>
    </w:pPr>
    <w:rPr>
      <w:rFonts w:ascii="Times New Roman" w:hAnsi="Times New Roman"/>
      <w:sz w:val="28"/>
      <w:szCs w:val="24"/>
    </w:rPr>
  </w:style>
  <w:style w:type="paragraph" w:styleId="a9">
    <w:name w:val="header"/>
    <w:basedOn w:val="a"/>
    <w:link w:val="aa"/>
    <w:uiPriority w:val="99"/>
    <w:rsid w:val="00C77172"/>
    <w:pPr>
      <w:tabs>
        <w:tab w:val="center" w:pos="4677"/>
        <w:tab w:val="right" w:pos="9355"/>
      </w:tabs>
      <w:spacing w:after="0" w:line="240" w:lineRule="auto"/>
    </w:pPr>
    <w:rPr>
      <w:rFonts w:ascii="Times New Roman" w:hAnsi="Times New Roman"/>
      <w:sz w:val="28"/>
      <w:lang w:eastAsia="en-US"/>
    </w:rPr>
  </w:style>
  <w:style w:type="character" w:customStyle="1" w:styleId="aa">
    <w:name w:val="Верхний колонтитул Знак"/>
    <w:basedOn w:val="a0"/>
    <w:link w:val="a9"/>
    <w:uiPriority w:val="99"/>
    <w:rsid w:val="00C77172"/>
    <w:rPr>
      <w:rFonts w:ascii="Times New Roman" w:eastAsia="Times New Roman" w:hAnsi="Times New Roman" w:cs="Times New Roman"/>
      <w:sz w:val="28"/>
    </w:rPr>
  </w:style>
  <w:style w:type="character" w:customStyle="1" w:styleId="dash041e005f0431005f044b005f0447005f043d005f044b005f0439005f005fchar1char1">
    <w:name w:val="dash041e_005f0431_005f044b_005f0447_005f043d_005f044b_005f0439_005f_005fchar1__char1"/>
    <w:uiPriority w:val="99"/>
    <w:rsid w:val="00C77172"/>
    <w:rPr>
      <w:rFonts w:ascii="Times New Roman" w:hAnsi="Times New Roman"/>
      <w:sz w:val="24"/>
      <w:u w:val="none"/>
      <w:effect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C77172"/>
    <w:rPr>
      <w:rFonts w:ascii="Times New Roman" w:hAnsi="Times New Roman"/>
      <w:sz w:val="24"/>
      <w:u w:val="none"/>
      <w:effect w:val="none"/>
    </w:rPr>
  </w:style>
  <w:style w:type="paragraph" w:customStyle="1" w:styleId="ab">
    <w:name w:val="Стиль"/>
    <w:uiPriority w:val="99"/>
    <w:rsid w:val="00C7717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c">
    <w:name w:val="footnote text"/>
    <w:basedOn w:val="a"/>
    <w:link w:val="ad"/>
    <w:uiPriority w:val="99"/>
    <w:semiHidden/>
    <w:rsid w:val="00C77172"/>
    <w:rPr>
      <w:sz w:val="20"/>
      <w:szCs w:val="20"/>
    </w:rPr>
  </w:style>
  <w:style w:type="character" w:customStyle="1" w:styleId="ad">
    <w:name w:val="Текст сноски Знак"/>
    <w:basedOn w:val="a0"/>
    <w:link w:val="ac"/>
    <w:uiPriority w:val="99"/>
    <w:semiHidden/>
    <w:rsid w:val="00C77172"/>
    <w:rPr>
      <w:rFonts w:ascii="Calibri" w:eastAsia="Times New Roman" w:hAnsi="Calibri" w:cs="Times New Roman"/>
      <w:sz w:val="20"/>
      <w:szCs w:val="20"/>
      <w:lang w:eastAsia="ru-RU"/>
    </w:rPr>
  </w:style>
  <w:style w:type="character" w:styleId="ae">
    <w:name w:val="Strong"/>
    <w:uiPriority w:val="22"/>
    <w:qFormat/>
    <w:rsid w:val="00C77172"/>
    <w:rPr>
      <w:b/>
      <w:bCs/>
    </w:rPr>
  </w:style>
  <w:style w:type="paragraph" w:customStyle="1" w:styleId="c12">
    <w:name w:val="c12"/>
    <w:basedOn w:val="a"/>
    <w:rsid w:val="00C77172"/>
    <w:pPr>
      <w:spacing w:before="100" w:beforeAutospacing="1" w:after="100" w:afterAutospacing="1" w:line="240" w:lineRule="auto"/>
    </w:pPr>
    <w:rPr>
      <w:rFonts w:ascii="Times New Roman" w:hAnsi="Times New Roman"/>
      <w:sz w:val="24"/>
      <w:szCs w:val="24"/>
    </w:rPr>
  </w:style>
  <w:style w:type="character" w:customStyle="1" w:styleId="c10">
    <w:name w:val="c10"/>
    <w:basedOn w:val="a0"/>
    <w:rsid w:val="00C77172"/>
  </w:style>
  <w:style w:type="character" w:customStyle="1" w:styleId="c0">
    <w:name w:val="c0"/>
    <w:basedOn w:val="a0"/>
    <w:rsid w:val="00C77172"/>
  </w:style>
  <w:style w:type="paragraph" w:styleId="af">
    <w:name w:val="Balloon Text"/>
    <w:basedOn w:val="a"/>
    <w:link w:val="af0"/>
    <w:uiPriority w:val="99"/>
    <w:semiHidden/>
    <w:unhideWhenUsed/>
    <w:rsid w:val="00C77172"/>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C7717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D5AFD-00CE-4F88-86B3-22DB58CD5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35</Pages>
  <Words>12092</Words>
  <Characters>68927</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4</cp:revision>
  <dcterms:created xsi:type="dcterms:W3CDTF">2022-02-21T08:51:00Z</dcterms:created>
  <dcterms:modified xsi:type="dcterms:W3CDTF">2022-03-19T06:33:00Z</dcterms:modified>
</cp:coreProperties>
</file>